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062D4" w14:textId="77777777" w:rsidR="005B5621" w:rsidRDefault="005B5621">
      <w:pPr>
        <w:rPr>
          <w:rFonts w:ascii="Calibri" w:eastAsia="Calibri" w:hAnsi="Calibri" w:cs="Calibri"/>
          <w:b/>
          <w:sz w:val="22"/>
          <w:szCs w:val="22"/>
          <w:u w:val="single"/>
        </w:rPr>
      </w:pPr>
    </w:p>
    <w:p w14:paraId="011C235B" w14:textId="77777777" w:rsidR="005B5621" w:rsidRDefault="005B5621">
      <w:pPr>
        <w:rPr>
          <w:rFonts w:ascii="Calibri" w:eastAsia="Calibri" w:hAnsi="Calibri" w:cs="Calibri"/>
          <w:b/>
          <w:sz w:val="22"/>
          <w:szCs w:val="22"/>
          <w:u w:val="single"/>
        </w:rPr>
      </w:pPr>
    </w:p>
    <w:p w14:paraId="2F850059" w14:textId="77777777" w:rsidR="005B5621" w:rsidRDefault="005B5621">
      <w:pPr>
        <w:rPr>
          <w:rFonts w:ascii="Calibri" w:eastAsia="Calibri" w:hAnsi="Calibri" w:cs="Calibri"/>
          <w:b/>
          <w:sz w:val="22"/>
          <w:szCs w:val="22"/>
          <w:u w:val="single"/>
        </w:rPr>
      </w:pPr>
    </w:p>
    <w:p w14:paraId="1C6B2935" w14:textId="77777777" w:rsidR="005B5621" w:rsidRDefault="005B5621">
      <w:pPr>
        <w:rPr>
          <w:rFonts w:ascii="Calibri" w:eastAsia="Calibri" w:hAnsi="Calibri" w:cs="Calibri"/>
          <w:b/>
          <w:sz w:val="22"/>
          <w:szCs w:val="22"/>
          <w:u w:val="single"/>
        </w:rPr>
      </w:pPr>
    </w:p>
    <w:p w14:paraId="5618912F" w14:textId="77777777" w:rsidR="005B5621" w:rsidRDefault="005B5621">
      <w:pPr>
        <w:rPr>
          <w:rFonts w:ascii="Calibri" w:eastAsia="Calibri" w:hAnsi="Calibri" w:cs="Calibri"/>
          <w:b/>
          <w:sz w:val="22"/>
          <w:szCs w:val="22"/>
          <w:u w:val="single"/>
        </w:rPr>
      </w:pPr>
    </w:p>
    <w:p w14:paraId="07869FBE" w14:textId="0FFFC0F4" w:rsidR="005B5621" w:rsidRDefault="00602B90">
      <w:pPr>
        <w:widowControl w:val="0"/>
        <w:jc w:val="center"/>
        <w:rPr>
          <w:rFonts w:ascii="Calibri" w:eastAsia="Calibri" w:hAnsi="Calibri" w:cs="Calibri"/>
          <w:sz w:val="22"/>
          <w:szCs w:val="22"/>
        </w:rPr>
      </w:pPr>
      <w:r>
        <w:rPr>
          <w:rFonts w:ascii="Calibri" w:eastAsia="Calibri" w:hAnsi="Calibri" w:cs="Calibri"/>
          <w:b/>
          <w:noProof/>
        </w:rPr>
        <w:drawing>
          <wp:inline distT="0" distB="0" distL="0" distR="0" wp14:anchorId="6535D56B" wp14:editId="2179B5C9">
            <wp:extent cx="4684635" cy="1821180"/>
            <wp:effectExtent l="0" t="0" r="190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85834" cy="1821646"/>
                    </a:xfrm>
                    <a:prstGeom prst="rect">
                      <a:avLst/>
                    </a:prstGeom>
                    <a:noFill/>
                    <a:ln>
                      <a:noFill/>
                    </a:ln>
                  </pic:spPr>
                </pic:pic>
              </a:graphicData>
            </a:graphic>
          </wp:inline>
        </w:drawing>
      </w:r>
    </w:p>
    <w:p w14:paraId="52AAE7C8" w14:textId="77777777" w:rsidR="005B5621" w:rsidRDefault="005B5621">
      <w:pPr>
        <w:jc w:val="center"/>
        <w:rPr>
          <w:rFonts w:ascii="Calibri" w:eastAsia="Calibri" w:hAnsi="Calibri" w:cs="Calibri"/>
          <w:sz w:val="22"/>
          <w:szCs w:val="22"/>
        </w:rPr>
      </w:pPr>
    </w:p>
    <w:p w14:paraId="018AC07F" w14:textId="77777777" w:rsidR="005B5621" w:rsidRDefault="005B5621">
      <w:pPr>
        <w:jc w:val="center"/>
        <w:rPr>
          <w:rFonts w:ascii="Calibri" w:eastAsia="Calibri" w:hAnsi="Calibri" w:cs="Calibri"/>
          <w:sz w:val="22"/>
          <w:szCs w:val="22"/>
        </w:rPr>
      </w:pPr>
    </w:p>
    <w:p w14:paraId="43077DA3" w14:textId="77777777" w:rsidR="005B5621" w:rsidRDefault="0029185B">
      <w:pPr>
        <w:jc w:val="center"/>
        <w:rPr>
          <w:rFonts w:ascii="Calibri" w:eastAsia="Calibri" w:hAnsi="Calibri" w:cs="Calibri"/>
          <w:b/>
          <w:sz w:val="60"/>
          <w:szCs w:val="60"/>
        </w:rPr>
      </w:pPr>
      <w:r>
        <w:rPr>
          <w:rFonts w:ascii="Calibri" w:eastAsia="Calibri" w:hAnsi="Calibri" w:cs="Calibri"/>
          <w:b/>
          <w:sz w:val="60"/>
          <w:szCs w:val="60"/>
        </w:rPr>
        <w:t>SEND Policy</w:t>
      </w:r>
    </w:p>
    <w:p w14:paraId="116BA438" w14:textId="77777777" w:rsidR="005B5621" w:rsidRDefault="005B5621">
      <w:pPr>
        <w:rPr>
          <w:rFonts w:ascii="Calibri" w:eastAsia="Calibri" w:hAnsi="Calibri" w:cs="Calibri"/>
          <w:b/>
          <w:sz w:val="28"/>
          <w:szCs w:val="28"/>
        </w:rPr>
      </w:pPr>
    </w:p>
    <w:p w14:paraId="6987BAA7" w14:textId="77777777" w:rsidR="005B5621" w:rsidRDefault="005B5621">
      <w:pPr>
        <w:rPr>
          <w:rFonts w:ascii="Calibri" w:eastAsia="Calibri" w:hAnsi="Calibri" w:cs="Calibri"/>
          <w:sz w:val="28"/>
          <w:szCs w:val="28"/>
        </w:rPr>
      </w:pPr>
    </w:p>
    <w:p w14:paraId="17108F5B" w14:textId="77777777" w:rsidR="005B5621" w:rsidRDefault="005B5621">
      <w:pPr>
        <w:rPr>
          <w:rFonts w:ascii="Calibri" w:eastAsia="Calibri" w:hAnsi="Calibri" w:cs="Calibri"/>
          <w:sz w:val="28"/>
          <w:szCs w:val="28"/>
        </w:rPr>
      </w:pPr>
    </w:p>
    <w:p w14:paraId="7158651B" w14:textId="77777777" w:rsidR="005B5621" w:rsidRDefault="005B5621">
      <w:pPr>
        <w:widowControl w:val="0"/>
        <w:rPr>
          <w:rFonts w:ascii="Calibri" w:eastAsia="Calibri" w:hAnsi="Calibri" w:cs="Calibri"/>
          <w:b/>
          <w:sz w:val="28"/>
          <w:szCs w:val="28"/>
          <w:highlight w:val="white"/>
        </w:rPr>
      </w:pPr>
    </w:p>
    <w:p w14:paraId="672BAED9" w14:textId="77777777" w:rsidR="005B5621" w:rsidRDefault="0029185B">
      <w:pPr>
        <w:widowControl w:val="0"/>
        <w:rPr>
          <w:rFonts w:ascii="Calibri" w:eastAsia="Calibri" w:hAnsi="Calibri" w:cs="Calibri"/>
          <w:highlight w:val="white"/>
        </w:rPr>
      </w:pPr>
      <w:r>
        <w:rPr>
          <w:rFonts w:ascii="Calibri" w:eastAsia="Calibri" w:hAnsi="Calibri" w:cs="Calibri"/>
          <w:highlight w:val="white"/>
        </w:rPr>
        <w:t>The Federated Governing Body of John Watson and Wheatley Nursery Schools have adopted this policy.</w:t>
      </w:r>
    </w:p>
    <w:p w14:paraId="11DFA65B" w14:textId="77777777" w:rsidR="005B5621" w:rsidRDefault="005B5621">
      <w:pPr>
        <w:widowControl w:val="0"/>
        <w:rPr>
          <w:rFonts w:ascii="Calibri" w:eastAsia="Calibri" w:hAnsi="Calibri" w:cs="Calibri"/>
          <w:highlight w:val="white"/>
        </w:rPr>
      </w:pPr>
    </w:p>
    <w:p w14:paraId="4BFDBDA3" w14:textId="77777777" w:rsidR="005B5621" w:rsidRDefault="005B5621">
      <w:pPr>
        <w:widowControl w:val="0"/>
        <w:rPr>
          <w:rFonts w:ascii="Caveat" w:eastAsia="Caveat" w:hAnsi="Caveat" w:cs="Caveat"/>
          <w:highlight w:val="white"/>
        </w:rPr>
      </w:pPr>
    </w:p>
    <w:p w14:paraId="6060E21E" w14:textId="77777777" w:rsidR="005B5621" w:rsidRDefault="005B5621">
      <w:pPr>
        <w:widowControl w:val="0"/>
        <w:rPr>
          <w:rFonts w:ascii="Caveat" w:eastAsia="Caveat" w:hAnsi="Caveat" w:cs="Caveat"/>
          <w:sz w:val="36"/>
          <w:szCs w:val="36"/>
          <w:highlight w:val="white"/>
        </w:rPr>
      </w:pPr>
    </w:p>
    <w:p w14:paraId="7FCF72CF" w14:textId="77777777" w:rsidR="005B5621" w:rsidRDefault="005B5621">
      <w:pPr>
        <w:widowControl w:val="0"/>
        <w:rPr>
          <w:rFonts w:ascii="Caveat" w:eastAsia="Caveat" w:hAnsi="Caveat" w:cs="Caveat"/>
          <w:sz w:val="36"/>
          <w:szCs w:val="36"/>
          <w:highlight w:val="white"/>
        </w:rPr>
      </w:pPr>
    </w:p>
    <w:p w14:paraId="54746E34" w14:textId="77777777" w:rsidR="005B5621" w:rsidRDefault="005B5621">
      <w:pPr>
        <w:widowControl w:val="0"/>
        <w:rPr>
          <w:rFonts w:ascii="Caveat" w:eastAsia="Caveat" w:hAnsi="Caveat" w:cs="Caveat"/>
          <w:sz w:val="36"/>
          <w:szCs w:val="36"/>
          <w:highlight w:val="white"/>
        </w:rPr>
      </w:pPr>
    </w:p>
    <w:p w14:paraId="11B4963D" w14:textId="6A5FE0C7" w:rsidR="005B5621" w:rsidRPr="00602B90" w:rsidRDefault="0029185B">
      <w:pPr>
        <w:widowControl w:val="0"/>
        <w:rPr>
          <w:rFonts w:ascii="Dreaming Outloud Script Pro" w:eastAsia="Calibri" w:hAnsi="Dreaming Outloud Script Pro" w:cs="Dreaming Outloud Script Pro"/>
          <w:highlight w:val="white"/>
        </w:rPr>
      </w:pPr>
      <w:r>
        <w:rPr>
          <w:rFonts w:ascii="Calibri" w:eastAsia="Calibri" w:hAnsi="Calibri" w:cs="Calibri"/>
          <w:highlight w:val="white"/>
        </w:rPr>
        <w:t>Signed by Lynn Wong</w:t>
      </w:r>
      <w:r w:rsidR="00602B90">
        <w:rPr>
          <w:rFonts w:ascii="Calibri" w:eastAsia="Calibri" w:hAnsi="Calibri" w:cs="Calibri"/>
          <w:highlight w:val="white"/>
        </w:rPr>
        <w:t xml:space="preserve"> </w:t>
      </w:r>
      <w:r w:rsidR="00602B90">
        <w:rPr>
          <w:rFonts w:ascii="Dreaming Outloud Script Pro" w:eastAsia="Calibri" w:hAnsi="Dreaming Outloud Script Pro" w:cs="Dreaming Outloud Script Pro"/>
          <w:highlight w:val="white"/>
        </w:rPr>
        <w:t xml:space="preserve">Lynn Wong </w:t>
      </w:r>
    </w:p>
    <w:p w14:paraId="57F4515D" w14:textId="77777777" w:rsidR="005B5621" w:rsidRDefault="005B5621">
      <w:pPr>
        <w:widowControl w:val="0"/>
        <w:rPr>
          <w:rFonts w:ascii="Calibri" w:eastAsia="Calibri" w:hAnsi="Calibri" w:cs="Calibri"/>
          <w:highlight w:val="white"/>
        </w:rPr>
      </w:pPr>
    </w:p>
    <w:p w14:paraId="52E24742" w14:textId="77777777" w:rsidR="005B5621" w:rsidRDefault="0029185B">
      <w:pPr>
        <w:widowControl w:val="0"/>
        <w:rPr>
          <w:rFonts w:ascii="Calibri" w:eastAsia="Calibri" w:hAnsi="Calibri" w:cs="Calibri"/>
          <w:highlight w:val="white"/>
        </w:rPr>
      </w:pPr>
      <w:r>
        <w:rPr>
          <w:rFonts w:ascii="Calibri" w:eastAsia="Calibri" w:hAnsi="Calibri" w:cs="Calibri"/>
          <w:highlight w:val="white"/>
        </w:rPr>
        <w:t xml:space="preserve">Chair of Governors.                         </w:t>
      </w:r>
    </w:p>
    <w:p w14:paraId="4DD48D16" w14:textId="77777777" w:rsidR="005B5621" w:rsidRDefault="005B5621">
      <w:pPr>
        <w:widowControl w:val="0"/>
        <w:rPr>
          <w:rFonts w:ascii="Calibri" w:eastAsia="Calibri" w:hAnsi="Calibri" w:cs="Calibri"/>
          <w:highlight w:val="white"/>
        </w:rPr>
      </w:pPr>
    </w:p>
    <w:p w14:paraId="6E356439" w14:textId="77777777" w:rsidR="005B5621" w:rsidRDefault="005B5621">
      <w:pPr>
        <w:widowControl w:val="0"/>
        <w:rPr>
          <w:rFonts w:ascii="Calibri" w:eastAsia="Calibri" w:hAnsi="Calibri" w:cs="Calibri"/>
          <w:highlight w:val="white"/>
        </w:rPr>
      </w:pPr>
    </w:p>
    <w:p w14:paraId="1152D9BE" w14:textId="262CA3F0" w:rsidR="005B5621" w:rsidRDefault="0029185B">
      <w:pPr>
        <w:widowControl w:val="0"/>
        <w:rPr>
          <w:rFonts w:ascii="Calibri" w:eastAsia="Calibri" w:hAnsi="Calibri" w:cs="Calibri"/>
          <w:highlight w:val="white"/>
        </w:rPr>
      </w:pPr>
      <w:r>
        <w:rPr>
          <w:rFonts w:ascii="Calibri" w:eastAsia="Calibri" w:hAnsi="Calibri" w:cs="Calibri"/>
          <w:highlight w:val="white"/>
        </w:rPr>
        <w:t xml:space="preserve">Date: </w:t>
      </w:r>
      <w:r w:rsidR="00602B90">
        <w:rPr>
          <w:rFonts w:ascii="Calibri" w:eastAsia="Calibri" w:hAnsi="Calibri" w:cs="Calibri"/>
          <w:highlight w:val="white"/>
        </w:rPr>
        <w:t>December 2023</w:t>
      </w:r>
    </w:p>
    <w:p w14:paraId="32780B64" w14:textId="452466DD" w:rsidR="005B5621" w:rsidRDefault="0029185B">
      <w:pPr>
        <w:widowControl w:val="0"/>
        <w:rPr>
          <w:rFonts w:ascii="Calibri" w:eastAsia="Calibri" w:hAnsi="Calibri" w:cs="Calibri"/>
          <w:highlight w:val="white"/>
        </w:rPr>
      </w:pPr>
      <w:r>
        <w:rPr>
          <w:rFonts w:ascii="Calibri" w:eastAsia="Calibri" w:hAnsi="Calibri" w:cs="Calibri"/>
          <w:highlight w:val="white"/>
        </w:rPr>
        <w:t xml:space="preserve">Review date: </w:t>
      </w:r>
      <w:r w:rsidR="00602B90">
        <w:rPr>
          <w:rFonts w:ascii="Calibri" w:eastAsia="Calibri" w:hAnsi="Calibri" w:cs="Calibri"/>
          <w:highlight w:val="white"/>
        </w:rPr>
        <w:t>December 2024</w:t>
      </w:r>
    </w:p>
    <w:p w14:paraId="4259CC1A" w14:textId="77777777" w:rsidR="005B5621" w:rsidRDefault="005B5621">
      <w:pPr>
        <w:widowControl w:val="0"/>
        <w:rPr>
          <w:rFonts w:ascii="Calibri" w:eastAsia="Calibri" w:hAnsi="Calibri" w:cs="Calibri"/>
          <w:highlight w:val="white"/>
        </w:rPr>
      </w:pPr>
    </w:p>
    <w:p w14:paraId="09F7D3F2" w14:textId="77777777" w:rsidR="005B5621" w:rsidRDefault="0029185B">
      <w:pPr>
        <w:tabs>
          <w:tab w:val="center" w:pos="4153"/>
          <w:tab w:val="right" w:pos="8306"/>
        </w:tabs>
        <w:ind w:right="566"/>
        <w:rPr>
          <w:rFonts w:ascii="Calibri" w:eastAsia="Calibri" w:hAnsi="Calibri" w:cs="Calibri"/>
          <w:highlight w:val="white"/>
        </w:rPr>
      </w:pPr>
      <w:r>
        <w:rPr>
          <w:rFonts w:ascii="Calibri" w:eastAsia="Calibri" w:hAnsi="Calibri" w:cs="Calibri"/>
        </w:rPr>
        <w:t>This policy will be reviewed as per the review schedule set by the Governing body or in accordance with policy updates issued by Oxfordshire County Council (whichever is sooner).</w:t>
      </w:r>
    </w:p>
    <w:p w14:paraId="038A9DDF" w14:textId="77777777" w:rsidR="005B5621" w:rsidRDefault="005B5621">
      <w:pPr>
        <w:rPr>
          <w:rFonts w:ascii="Calibri" w:eastAsia="Calibri" w:hAnsi="Calibri" w:cs="Calibri"/>
          <w:b/>
          <w:sz w:val="22"/>
          <w:szCs w:val="22"/>
          <w:u w:val="single"/>
        </w:rPr>
      </w:pPr>
    </w:p>
    <w:p w14:paraId="77D714E7" w14:textId="77777777" w:rsidR="005B5621" w:rsidRDefault="005B5621">
      <w:pPr>
        <w:rPr>
          <w:rFonts w:ascii="Calibri" w:eastAsia="Calibri" w:hAnsi="Calibri" w:cs="Calibri"/>
          <w:b/>
          <w:sz w:val="22"/>
          <w:szCs w:val="22"/>
          <w:u w:val="single"/>
        </w:rPr>
      </w:pPr>
    </w:p>
    <w:p w14:paraId="1149D828" w14:textId="77777777" w:rsidR="005B5621" w:rsidRDefault="005B5621">
      <w:pPr>
        <w:rPr>
          <w:rFonts w:ascii="Calibri" w:eastAsia="Calibri" w:hAnsi="Calibri" w:cs="Calibri"/>
          <w:b/>
          <w:sz w:val="22"/>
          <w:szCs w:val="22"/>
          <w:u w:val="single"/>
        </w:rPr>
      </w:pPr>
    </w:p>
    <w:p w14:paraId="58F64248" w14:textId="77777777" w:rsidR="005B5621" w:rsidRDefault="005B5621">
      <w:pPr>
        <w:rPr>
          <w:rFonts w:ascii="Calibri" w:eastAsia="Calibri" w:hAnsi="Calibri" w:cs="Calibri"/>
          <w:b/>
          <w:sz w:val="22"/>
          <w:szCs w:val="22"/>
          <w:u w:val="single"/>
        </w:rPr>
      </w:pPr>
    </w:p>
    <w:p w14:paraId="7A59B67E" w14:textId="77777777" w:rsidR="005B5621" w:rsidRDefault="005B5621">
      <w:pPr>
        <w:rPr>
          <w:rFonts w:ascii="Calibri" w:eastAsia="Calibri" w:hAnsi="Calibri" w:cs="Calibri"/>
          <w:b/>
          <w:sz w:val="22"/>
          <w:szCs w:val="22"/>
          <w:u w:val="single"/>
        </w:rPr>
      </w:pPr>
    </w:p>
    <w:p w14:paraId="5EBB0704" w14:textId="77777777" w:rsidR="005B5621" w:rsidRDefault="005B5621">
      <w:pPr>
        <w:rPr>
          <w:rFonts w:ascii="Calibri" w:eastAsia="Calibri" w:hAnsi="Calibri" w:cs="Calibri"/>
          <w:b/>
          <w:sz w:val="22"/>
          <w:szCs w:val="22"/>
          <w:u w:val="single"/>
        </w:rPr>
      </w:pPr>
    </w:p>
    <w:p w14:paraId="48091F69" w14:textId="77777777" w:rsidR="005B5621" w:rsidRDefault="005B5621">
      <w:pPr>
        <w:rPr>
          <w:rFonts w:ascii="Calibri" w:eastAsia="Calibri" w:hAnsi="Calibri" w:cs="Calibri"/>
          <w:b/>
          <w:sz w:val="22"/>
          <w:szCs w:val="22"/>
          <w:u w:val="single"/>
        </w:rPr>
      </w:pPr>
    </w:p>
    <w:p w14:paraId="2106DBC2" w14:textId="77777777" w:rsidR="005B5621" w:rsidRDefault="005B5621">
      <w:pPr>
        <w:rPr>
          <w:rFonts w:ascii="Calibri" w:eastAsia="Calibri" w:hAnsi="Calibri" w:cs="Calibri"/>
          <w:b/>
          <w:sz w:val="22"/>
          <w:szCs w:val="22"/>
          <w:u w:val="single"/>
        </w:rPr>
      </w:pPr>
    </w:p>
    <w:p w14:paraId="1F296870" w14:textId="77777777" w:rsidR="005B5621" w:rsidRDefault="005B5621">
      <w:pPr>
        <w:rPr>
          <w:rFonts w:ascii="Calibri" w:eastAsia="Calibri" w:hAnsi="Calibri" w:cs="Calibri"/>
          <w:b/>
          <w:sz w:val="22"/>
          <w:szCs w:val="22"/>
          <w:u w:val="single"/>
        </w:rPr>
      </w:pPr>
    </w:p>
    <w:p w14:paraId="129844B1" w14:textId="77777777" w:rsidR="005B5621" w:rsidRDefault="005B5621">
      <w:pPr>
        <w:rPr>
          <w:rFonts w:ascii="Calibri" w:eastAsia="Calibri" w:hAnsi="Calibri" w:cs="Calibri"/>
          <w:b/>
          <w:sz w:val="22"/>
          <w:szCs w:val="22"/>
          <w:u w:val="single"/>
        </w:rPr>
      </w:pPr>
    </w:p>
    <w:p w14:paraId="768FF005" w14:textId="77777777" w:rsidR="005B5621" w:rsidRDefault="005B5621">
      <w:pPr>
        <w:rPr>
          <w:rFonts w:ascii="Calibri" w:eastAsia="Calibri" w:hAnsi="Calibri" w:cs="Calibri"/>
          <w:b/>
          <w:sz w:val="22"/>
          <w:szCs w:val="22"/>
          <w:u w:val="single"/>
        </w:rPr>
      </w:pPr>
    </w:p>
    <w:p w14:paraId="0AF7F917" w14:textId="77777777" w:rsidR="005B5621" w:rsidRDefault="005B5621">
      <w:pPr>
        <w:rPr>
          <w:rFonts w:ascii="Calibri" w:eastAsia="Calibri" w:hAnsi="Calibri" w:cs="Calibri"/>
          <w:b/>
          <w:sz w:val="22"/>
          <w:szCs w:val="22"/>
          <w:u w:val="single"/>
        </w:rPr>
      </w:pPr>
    </w:p>
    <w:p w14:paraId="661B91D6" w14:textId="77777777" w:rsidR="005B5621" w:rsidRDefault="005B5621">
      <w:pPr>
        <w:rPr>
          <w:rFonts w:ascii="Calibri" w:eastAsia="Calibri" w:hAnsi="Calibri" w:cs="Calibri"/>
          <w:b/>
          <w:sz w:val="22"/>
          <w:szCs w:val="22"/>
          <w:u w:val="single"/>
        </w:rPr>
      </w:pPr>
    </w:p>
    <w:p w14:paraId="4AB6BE92" w14:textId="77777777" w:rsidR="005B5621" w:rsidRDefault="005B5621">
      <w:pPr>
        <w:rPr>
          <w:rFonts w:ascii="Calibri" w:eastAsia="Calibri" w:hAnsi="Calibri" w:cs="Calibri"/>
          <w:b/>
          <w:sz w:val="22"/>
          <w:szCs w:val="22"/>
          <w:u w:val="single"/>
        </w:rPr>
      </w:pPr>
    </w:p>
    <w:p w14:paraId="5FB9BC3B" w14:textId="77777777" w:rsidR="005B5621" w:rsidRDefault="005B5621">
      <w:pPr>
        <w:rPr>
          <w:rFonts w:ascii="Calibri" w:eastAsia="Calibri" w:hAnsi="Calibri" w:cs="Calibri"/>
          <w:b/>
          <w:sz w:val="22"/>
          <w:szCs w:val="22"/>
          <w:u w:val="single"/>
        </w:rPr>
      </w:pPr>
    </w:p>
    <w:p w14:paraId="7377116D" w14:textId="77777777" w:rsidR="005B5621" w:rsidRDefault="005B5621">
      <w:pPr>
        <w:rPr>
          <w:rFonts w:ascii="Calibri" w:eastAsia="Calibri" w:hAnsi="Calibri" w:cs="Calibri"/>
          <w:b/>
          <w:sz w:val="22"/>
          <w:szCs w:val="22"/>
          <w:u w:val="single"/>
        </w:rPr>
      </w:pPr>
    </w:p>
    <w:p w14:paraId="39E47550" w14:textId="77777777" w:rsidR="005B5621" w:rsidRDefault="0029185B">
      <w:pPr>
        <w:rPr>
          <w:rFonts w:ascii="Calibri" w:eastAsia="Calibri" w:hAnsi="Calibri" w:cs="Calibri"/>
          <w:sz w:val="22"/>
          <w:szCs w:val="22"/>
          <w:u w:val="single"/>
        </w:rPr>
      </w:pPr>
      <w:r>
        <w:rPr>
          <w:rFonts w:ascii="Calibri" w:eastAsia="Calibri" w:hAnsi="Calibri" w:cs="Calibri"/>
          <w:b/>
          <w:sz w:val="22"/>
          <w:szCs w:val="22"/>
          <w:u w:val="single"/>
        </w:rPr>
        <w:t>Philosophy</w:t>
      </w:r>
    </w:p>
    <w:p w14:paraId="0C755B80" w14:textId="77777777" w:rsidR="005B5621" w:rsidRDefault="0029185B">
      <w:pPr>
        <w:rPr>
          <w:rFonts w:ascii="Calibri" w:eastAsia="Calibri" w:hAnsi="Calibri" w:cs="Calibri"/>
          <w:sz w:val="22"/>
          <w:szCs w:val="22"/>
        </w:rPr>
      </w:pPr>
      <w:r>
        <w:rPr>
          <w:rFonts w:ascii="Calibri" w:eastAsia="Calibri" w:hAnsi="Calibri" w:cs="Calibri"/>
          <w:sz w:val="22"/>
          <w:szCs w:val="22"/>
        </w:rPr>
        <w:t>We recognise the value of nursery education for all children and especially those with Special Educational Needs and Disabilities. We value parental contribution and involvement, visiting all our children prior to admission. This often helps us to identify a need, whether this has previously been identified or not.  We strive to include all children in the life of our nursery, encouraging participation in all areas of the EYFS curriculum and in special events and activities.</w:t>
      </w:r>
    </w:p>
    <w:p w14:paraId="0D440463" w14:textId="77777777" w:rsidR="005B5621" w:rsidRDefault="005B5621">
      <w:pPr>
        <w:rPr>
          <w:rFonts w:ascii="Calibri" w:eastAsia="Calibri" w:hAnsi="Calibri" w:cs="Calibri"/>
          <w:sz w:val="22"/>
          <w:szCs w:val="22"/>
          <w:u w:val="single"/>
        </w:rPr>
      </w:pPr>
    </w:p>
    <w:p w14:paraId="0568F700" w14:textId="77777777" w:rsidR="005B5621" w:rsidRDefault="0029185B">
      <w:pPr>
        <w:spacing w:line="276" w:lineRule="auto"/>
        <w:rPr>
          <w:rFonts w:ascii="Calibri" w:eastAsia="Calibri" w:hAnsi="Calibri" w:cs="Calibri"/>
          <w:b/>
          <w:sz w:val="22"/>
          <w:szCs w:val="22"/>
          <w:u w:val="single"/>
        </w:rPr>
      </w:pPr>
      <w:r>
        <w:rPr>
          <w:rFonts w:ascii="Calibri" w:eastAsia="Calibri" w:hAnsi="Calibri" w:cs="Calibri"/>
          <w:b/>
          <w:sz w:val="22"/>
          <w:szCs w:val="22"/>
          <w:u w:val="single"/>
        </w:rPr>
        <w:t>Definition of Special Educational Needs and Disability (SEND)</w:t>
      </w:r>
    </w:p>
    <w:p w14:paraId="26D874D9" w14:textId="77777777" w:rsidR="005B5621" w:rsidRDefault="0029185B">
      <w:pPr>
        <w:spacing w:line="276" w:lineRule="auto"/>
        <w:rPr>
          <w:rFonts w:ascii="Calibri" w:eastAsia="Calibri" w:hAnsi="Calibri" w:cs="Calibri"/>
          <w:sz w:val="22"/>
          <w:szCs w:val="22"/>
        </w:rPr>
      </w:pPr>
      <w:r>
        <w:rPr>
          <w:rFonts w:ascii="Calibri" w:eastAsia="Calibri" w:hAnsi="Calibri" w:cs="Calibri"/>
          <w:sz w:val="22"/>
          <w:szCs w:val="22"/>
        </w:rPr>
        <w:t>A child has special educational needs if he or she has a learning difficulty or disability which calls for special educational provision to be made for him or her.</w:t>
      </w:r>
    </w:p>
    <w:p w14:paraId="59076500" w14:textId="77777777" w:rsidR="005B5621" w:rsidRDefault="0029185B">
      <w:pPr>
        <w:spacing w:line="276" w:lineRule="auto"/>
        <w:rPr>
          <w:rFonts w:ascii="Calibri" w:eastAsia="Calibri" w:hAnsi="Calibri" w:cs="Calibri"/>
          <w:sz w:val="22"/>
          <w:szCs w:val="22"/>
        </w:rPr>
      </w:pPr>
      <w:r>
        <w:rPr>
          <w:rFonts w:ascii="Calibri" w:eastAsia="Calibri" w:hAnsi="Calibri" w:cs="Calibri"/>
          <w:sz w:val="22"/>
          <w:szCs w:val="22"/>
        </w:rPr>
        <w:t>A child has a learning difficulty or disability if he or she:</w:t>
      </w:r>
    </w:p>
    <w:p w14:paraId="0BBA855F" w14:textId="77777777" w:rsidR="005B5621" w:rsidRDefault="0029185B">
      <w:pPr>
        <w:numPr>
          <w:ilvl w:val="0"/>
          <w:numId w:val="8"/>
        </w:numPr>
        <w:spacing w:line="276" w:lineRule="auto"/>
        <w:rPr>
          <w:rFonts w:ascii="Calibri" w:eastAsia="Calibri" w:hAnsi="Calibri" w:cs="Calibri"/>
          <w:sz w:val="22"/>
          <w:szCs w:val="22"/>
        </w:rPr>
      </w:pPr>
      <w:r>
        <w:rPr>
          <w:rFonts w:ascii="Calibri" w:eastAsia="Calibri" w:hAnsi="Calibri" w:cs="Calibri"/>
          <w:sz w:val="22"/>
          <w:szCs w:val="22"/>
        </w:rPr>
        <w:t xml:space="preserve">Has a significantly greater difficulty in learning than </w:t>
      </w:r>
      <w:proofErr w:type="gramStart"/>
      <w:r>
        <w:rPr>
          <w:rFonts w:ascii="Calibri" w:eastAsia="Calibri" w:hAnsi="Calibri" w:cs="Calibri"/>
          <w:sz w:val="22"/>
          <w:szCs w:val="22"/>
        </w:rPr>
        <w:t>the majority of</w:t>
      </w:r>
      <w:proofErr w:type="gramEnd"/>
      <w:r>
        <w:rPr>
          <w:rFonts w:ascii="Calibri" w:eastAsia="Calibri" w:hAnsi="Calibri" w:cs="Calibri"/>
          <w:sz w:val="22"/>
          <w:szCs w:val="22"/>
        </w:rPr>
        <w:t xml:space="preserve"> others of the same age or</w:t>
      </w:r>
    </w:p>
    <w:p w14:paraId="0D9B5539" w14:textId="77777777" w:rsidR="005B5621" w:rsidRDefault="0029185B">
      <w:pPr>
        <w:numPr>
          <w:ilvl w:val="0"/>
          <w:numId w:val="8"/>
        </w:numPr>
        <w:spacing w:line="276" w:lineRule="auto"/>
        <w:rPr>
          <w:rFonts w:ascii="Calibri" w:eastAsia="Calibri" w:hAnsi="Calibri" w:cs="Calibri"/>
          <w:sz w:val="22"/>
          <w:szCs w:val="22"/>
        </w:rPr>
      </w:pPr>
      <w:r>
        <w:rPr>
          <w:rFonts w:ascii="Calibri" w:eastAsia="Calibri" w:hAnsi="Calibri" w:cs="Calibri"/>
          <w:sz w:val="22"/>
          <w:szCs w:val="22"/>
        </w:rPr>
        <w:t>Has a disability that prevents or hinders him or her from accessing facilities of a kind generally provided for others of the same age in mainstream schools.</w:t>
      </w:r>
    </w:p>
    <w:p w14:paraId="1B2118AB" w14:textId="77777777" w:rsidR="005B5621" w:rsidRDefault="005B5621">
      <w:pPr>
        <w:rPr>
          <w:rFonts w:ascii="Calibri" w:eastAsia="Calibri" w:hAnsi="Calibri" w:cs="Calibri"/>
          <w:sz w:val="22"/>
          <w:szCs w:val="22"/>
        </w:rPr>
      </w:pPr>
    </w:p>
    <w:p w14:paraId="5FBC0AFF" w14:textId="77777777" w:rsidR="005B5621" w:rsidRDefault="0029185B">
      <w:pPr>
        <w:rPr>
          <w:rFonts w:ascii="Calibri" w:eastAsia="Calibri" w:hAnsi="Calibri" w:cs="Calibri"/>
          <w:sz w:val="22"/>
          <w:szCs w:val="22"/>
        </w:rPr>
      </w:pPr>
      <w:r>
        <w:rPr>
          <w:rFonts w:ascii="Calibri" w:eastAsia="Calibri" w:hAnsi="Calibri" w:cs="Calibri"/>
          <w:sz w:val="22"/>
          <w:szCs w:val="22"/>
        </w:rPr>
        <w:t xml:space="preserve">At Wheatley Nursery School we cater for children with a range of needs, which in the past have </w:t>
      </w:r>
      <w:proofErr w:type="gramStart"/>
      <w:r>
        <w:rPr>
          <w:rFonts w:ascii="Calibri" w:eastAsia="Calibri" w:hAnsi="Calibri" w:cs="Calibri"/>
          <w:sz w:val="22"/>
          <w:szCs w:val="22"/>
        </w:rPr>
        <w:t>included</w:t>
      </w:r>
      <w:proofErr w:type="gramEnd"/>
    </w:p>
    <w:p w14:paraId="4BFEBF4A" w14:textId="77777777" w:rsidR="005B5621" w:rsidRDefault="0029185B">
      <w:pPr>
        <w:numPr>
          <w:ilvl w:val="0"/>
          <w:numId w:val="4"/>
        </w:numPr>
        <w:rPr>
          <w:rFonts w:ascii="Calibri" w:eastAsia="Calibri" w:hAnsi="Calibri" w:cs="Calibri"/>
          <w:sz w:val="22"/>
          <w:szCs w:val="22"/>
        </w:rPr>
      </w:pPr>
      <w:r>
        <w:rPr>
          <w:rFonts w:ascii="Calibri" w:eastAsia="Calibri" w:hAnsi="Calibri" w:cs="Calibri"/>
          <w:sz w:val="22"/>
          <w:szCs w:val="22"/>
        </w:rPr>
        <w:t>Development delay</w:t>
      </w:r>
    </w:p>
    <w:p w14:paraId="06FD4DE2" w14:textId="77777777" w:rsidR="005B5621" w:rsidRDefault="0029185B">
      <w:pPr>
        <w:numPr>
          <w:ilvl w:val="0"/>
          <w:numId w:val="4"/>
        </w:numPr>
        <w:rPr>
          <w:rFonts w:ascii="Calibri" w:eastAsia="Calibri" w:hAnsi="Calibri" w:cs="Calibri"/>
          <w:sz w:val="22"/>
          <w:szCs w:val="22"/>
        </w:rPr>
      </w:pPr>
      <w:r>
        <w:rPr>
          <w:rFonts w:ascii="Calibri" w:eastAsia="Calibri" w:hAnsi="Calibri" w:cs="Calibri"/>
          <w:sz w:val="22"/>
          <w:szCs w:val="22"/>
        </w:rPr>
        <w:t>Speech delay and disorders</w:t>
      </w:r>
    </w:p>
    <w:p w14:paraId="3EA17BF7" w14:textId="77777777" w:rsidR="005B5621" w:rsidRDefault="0029185B">
      <w:pPr>
        <w:numPr>
          <w:ilvl w:val="0"/>
          <w:numId w:val="4"/>
        </w:numPr>
        <w:rPr>
          <w:rFonts w:ascii="Calibri" w:eastAsia="Calibri" w:hAnsi="Calibri" w:cs="Calibri"/>
          <w:sz w:val="22"/>
          <w:szCs w:val="22"/>
        </w:rPr>
      </w:pPr>
      <w:r>
        <w:rPr>
          <w:rFonts w:ascii="Calibri" w:eastAsia="Calibri" w:hAnsi="Calibri" w:cs="Calibri"/>
          <w:sz w:val="22"/>
          <w:szCs w:val="22"/>
        </w:rPr>
        <w:t>Autistic Spectrum disorders</w:t>
      </w:r>
    </w:p>
    <w:p w14:paraId="541D9AA8" w14:textId="77777777" w:rsidR="005B5621" w:rsidRDefault="0029185B">
      <w:pPr>
        <w:numPr>
          <w:ilvl w:val="0"/>
          <w:numId w:val="4"/>
        </w:numPr>
        <w:rPr>
          <w:rFonts w:ascii="Calibri" w:eastAsia="Calibri" w:hAnsi="Calibri" w:cs="Calibri"/>
          <w:sz w:val="22"/>
          <w:szCs w:val="22"/>
        </w:rPr>
      </w:pPr>
      <w:r>
        <w:rPr>
          <w:rFonts w:ascii="Calibri" w:eastAsia="Calibri" w:hAnsi="Calibri" w:cs="Calibri"/>
          <w:sz w:val="22"/>
          <w:szCs w:val="22"/>
        </w:rPr>
        <w:t>Hearing impairment</w:t>
      </w:r>
    </w:p>
    <w:p w14:paraId="0EC2F667" w14:textId="77777777" w:rsidR="005B5621" w:rsidRDefault="0029185B">
      <w:pPr>
        <w:numPr>
          <w:ilvl w:val="0"/>
          <w:numId w:val="4"/>
        </w:numPr>
        <w:rPr>
          <w:rFonts w:ascii="Calibri" w:eastAsia="Calibri" w:hAnsi="Calibri" w:cs="Calibri"/>
          <w:sz w:val="22"/>
          <w:szCs w:val="22"/>
        </w:rPr>
      </w:pPr>
      <w:r>
        <w:rPr>
          <w:rFonts w:ascii="Calibri" w:eastAsia="Calibri" w:hAnsi="Calibri" w:cs="Calibri"/>
          <w:sz w:val="22"/>
          <w:szCs w:val="22"/>
        </w:rPr>
        <w:t xml:space="preserve">Visual impairment </w:t>
      </w:r>
    </w:p>
    <w:p w14:paraId="687378F3" w14:textId="77777777" w:rsidR="005B5621" w:rsidRDefault="0029185B">
      <w:pPr>
        <w:numPr>
          <w:ilvl w:val="0"/>
          <w:numId w:val="4"/>
        </w:numPr>
        <w:rPr>
          <w:rFonts w:ascii="Calibri" w:eastAsia="Calibri" w:hAnsi="Calibri" w:cs="Calibri"/>
          <w:sz w:val="22"/>
          <w:szCs w:val="22"/>
        </w:rPr>
      </w:pPr>
      <w:r>
        <w:rPr>
          <w:rFonts w:ascii="Calibri" w:eastAsia="Calibri" w:hAnsi="Calibri" w:cs="Calibri"/>
          <w:sz w:val="22"/>
          <w:szCs w:val="22"/>
        </w:rPr>
        <w:t>Physical needs</w:t>
      </w:r>
    </w:p>
    <w:p w14:paraId="30F3F093" w14:textId="77777777" w:rsidR="005B5621" w:rsidRDefault="0029185B">
      <w:pPr>
        <w:numPr>
          <w:ilvl w:val="0"/>
          <w:numId w:val="4"/>
        </w:numPr>
        <w:rPr>
          <w:rFonts w:ascii="Calibri" w:eastAsia="Calibri" w:hAnsi="Calibri" w:cs="Calibri"/>
          <w:sz w:val="22"/>
          <w:szCs w:val="22"/>
        </w:rPr>
      </w:pPr>
      <w:r>
        <w:rPr>
          <w:rFonts w:ascii="Calibri" w:eastAsia="Calibri" w:hAnsi="Calibri" w:cs="Calibri"/>
          <w:sz w:val="22"/>
          <w:szCs w:val="22"/>
        </w:rPr>
        <w:t>Social Emotional and Mental Health</w:t>
      </w:r>
    </w:p>
    <w:p w14:paraId="1960F944" w14:textId="77777777" w:rsidR="005B5621" w:rsidRDefault="0029185B">
      <w:pPr>
        <w:numPr>
          <w:ilvl w:val="0"/>
          <w:numId w:val="4"/>
        </w:numPr>
        <w:rPr>
          <w:rFonts w:ascii="Calibri" w:eastAsia="Calibri" w:hAnsi="Calibri" w:cs="Calibri"/>
          <w:sz w:val="22"/>
          <w:szCs w:val="22"/>
        </w:rPr>
      </w:pPr>
      <w:r>
        <w:rPr>
          <w:rFonts w:ascii="Calibri" w:eastAsia="Calibri" w:hAnsi="Calibri" w:cs="Calibri"/>
          <w:sz w:val="22"/>
          <w:szCs w:val="22"/>
        </w:rPr>
        <w:t>Genetic disorders</w:t>
      </w:r>
    </w:p>
    <w:p w14:paraId="38477295" w14:textId="77777777" w:rsidR="005B5621" w:rsidRDefault="0029185B">
      <w:pPr>
        <w:numPr>
          <w:ilvl w:val="0"/>
          <w:numId w:val="4"/>
        </w:numPr>
        <w:rPr>
          <w:rFonts w:ascii="Calibri" w:eastAsia="Calibri" w:hAnsi="Calibri" w:cs="Calibri"/>
          <w:sz w:val="22"/>
          <w:szCs w:val="22"/>
        </w:rPr>
      </w:pPr>
      <w:r>
        <w:rPr>
          <w:rFonts w:ascii="Calibri" w:eastAsia="Calibri" w:hAnsi="Calibri" w:cs="Calibri"/>
          <w:sz w:val="22"/>
          <w:szCs w:val="22"/>
        </w:rPr>
        <w:t>Dietary needs</w:t>
      </w:r>
    </w:p>
    <w:p w14:paraId="28037F8B" w14:textId="77777777" w:rsidR="005B5621" w:rsidRDefault="0029185B">
      <w:pPr>
        <w:numPr>
          <w:ilvl w:val="0"/>
          <w:numId w:val="4"/>
        </w:numPr>
        <w:rPr>
          <w:rFonts w:ascii="Calibri" w:eastAsia="Calibri" w:hAnsi="Calibri" w:cs="Calibri"/>
          <w:sz w:val="22"/>
          <w:szCs w:val="22"/>
        </w:rPr>
      </w:pPr>
      <w:r>
        <w:rPr>
          <w:rFonts w:ascii="Calibri" w:eastAsia="Calibri" w:hAnsi="Calibri" w:cs="Calibri"/>
          <w:sz w:val="22"/>
          <w:szCs w:val="22"/>
        </w:rPr>
        <w:t>Medical needs</w:t>
      </w:r>
    </w:p>
    <w:p w14:paraId="2940C0ED" w14:textId="77777777" w:rsidR="005B5621" w:rsidRDefault="005B5621">
      <w:pPr>
        <w:rPr>
          <w:rFonts w:ascii="Calibri" w:eastAsia="Calibri" w:hAnsi="Calibri" w:cs="Calibri"/>
          <w:sz w:val="22"/>
          <w:szCs w:val="22"/>
        </w:rPr>
      </w:pPr>
    </w:p>
    <w:p w14:paraId="34361E3D" w14:textId="77777777" w:rsidR="005B5621" w:rsidRDefault="0029185B">
      <w:pPr>
        <w:rPr>
          <w:rFonts w:ascii="Calibri" w:eastAsia="Calibri" w:hAnsi="Calibri" w:cs="Calibri"/>
          <w:b/>
          <w:sz w:val="22"/>
          <w:szCs w:val="22"/>
          <w:u w:val="single"/>
        </w:rPr>
      </w:pPr>
      <w:r>
        <w:rPr>
          <w:rFonts w:ascii="Calibri" w:eastAsia="Calibri" w:hAnsi="Calibri" w:cs="Calibri"/>
          <w:b/>
          <w:sz w:val="22"/>
          <w:szCs w:val="22"/>
          <w:u w:val="single"/>
        </w:rPr>
        <w:t>Policy Objectives</w:t>
      </w:r>
    </w:p>
    <w:p w14:paraId="1B32D158" w14:textId="77777777" w:rsidR="005B5621" w:rsidRDefault="0029185B">
      <w:pPr>
        <w:numPr>
          <w:ilvl w:val="0"/>
          <w:numId w:val="13"/>
        </w:numPr>
        <w:rPr>
          <w:rFonts w:ascii="Calibri" w:eastAsia="Calibri" w:hAnsi="Calibri" w:cs="Calibri"/>
          <w:sz w:val="22"/>
          <w:szCs w:val="22"/>
        </w:rPr>
      </w:pPr>
      <w:r>
        <w:rPr>
          <w:rFonts w:ascii="Calibri" w:eastAsia="Calibri" w:hAnsi="Calibri" w:cs="Calibri"/>
          <w:sz w:val="22"/>
          <w:szCs w:val="22"/>
        </w:rPr>
        <w:t xml:space="preserve">Recognise individual needs through gathering information from a range of sources from admission and throughout a child’s time at </w:t>
      </w:r>
      <w:proofErr w:type="gramStart"/>
      <w:r>
        <w:rPr>
          <w:rFonts w:ascii="Calibri" w:eastAsia="Calibri" w:hAnsi="Calibri" w:cs="Calibri"/>
          <w:sz w:val="22"/>
          <w:szCs w:val="22"/>
        </w:rPr>
        <w:t>WNS</w:t>
      </w:r>
      <w:proofErr w:type="gramEnd"/>
    </w:p>
    <w:p w14:paraId="0795E5E1" w14:textId="77777777" w:rsidR="005B5621" w:rsidRDefault="0029185B">
      <w:pPr>
        <w:numPr>
          <w:ilvl w:val="0"/>
          <w:numId w:val="13"/>
        </w:numPr>
        <w:rPr>
          <w:rFonts w:ascii="Calibri" w:eastAsia="Calibri" w:hAnsi="Calibri" w:cs="Calibri"/>
          <w:sz w:val="22"/>
          <w:szCs w:val="22"/>
        </w:rPr>
      </w:pPr>
      <w:r>
        <w:rPr>
          <w:rFonts w:ascii="Calibri" w:eastAsia="Calibri" w:hAnsi="Calibri" w:cs="Calibri"/>
          <w:sz w:val="22"/>
          <w:szCs w:val="22"/>
        </w:rPr>
        <w:t>Ensure all staff understand their responsibilities to children with SEND and have regard to the SEND Code of Practice 2014.</w:t>
      </w:r>
    </w:p>
    <w:p w14:paraId="1CA0921A" w14:textId="77777777" w:rsidR="005B5621" w:rsidRDefault="0029185B">
      <w:pPr>
        <w:numPr>
          <w:ilvl w:val="0"/>
          <w:numId w:val="13"/>
        </w:numPr>
        <w:rPr>
          <w:rFonts w:ascii="Calibri" w:eastAsia="Calibri" w:hAnsi="Calibri" w:cs="Calibri"/>
          <w:sz w:val="22"/>
          <w:szCs w:val="22"/>
        </w:rPr>
      </w:pPr>
      <w:r>
        <w:rPr>
          <w:rFonts w:ascii="Calibri" w:eastAsia="Calibri" w:hAnsi="Calibri" w:cs="Calibri"/>
          <w:sz w:val="22"/>
          <w:szCs w:val="22"/>
        </w:rPr>
        <w:t>All children with Special Educational Needs and Disabilities regardless of their need/s will be able to access the EYFS curriculum in all areas of our nursery at their own level and with the necessary support.</w:t>
      </w:r>
    </w:p>
    <w:p w14:paraId="5711AD1C" w14:textId="77777777" w:rsidR="005B5621" w:rsidRDefault="0029185B">
      <w:pPr>
        <w:numPr>
          <w:ilvl w:val="0"/>
          <w:numId w:val="13"/>
        </w:numPr>
        <w:rPr>
          <w:rFonts w:ascii="Calibri" w:eastAsia="Calibri" w:hAnsi="Calibri" w:cs="Calibri"/>
          <w:sz w:val="22"/>
          <w:szCs w:val="22"/>
        </w:rPr>
      </w:pPr>
      <w:r>
        <w:rPr>
          <w:rFonts w:ascii="Calibri" w:eastAsia="Calibri" w:hAnsi="Calibri" w:cs="Calibri"/>
          <w:sz w:val="22"/>
          <w:szCs w:val="22"/>
        </w:rPr>
        <w:t>Ensure that all staff and governors are up to date with safeguarding and SEND policies and training.</w:t>
      </w:r>
    </w:p>
    <w:p w14:paraId="5C2AF7D1" w14:textId="77777777" w:rsidR="005B5621" w:rsidRDefault="005B5621">
      <w:pPr>
        <w:rPr>
          <w:rFonts w:ascii="Calibri" w:eastAsia="Calibri" w:hAnsi="Calibri" w:cs="Calibri"/>
          <w:b/>
          <w:sz w:val="22"/>
          <w:szCs w:val="22"/>
          <w:u w:val="single"/>
        </w:rPr>
      </w:pPr>
    </w:p>
    <w:p w14:paraId="7771F54C" w14:textId="77777777" w:rsidR="005B5621" w:rsidRDefault="0029185B">
      <w:pPr>
        <w:rPr>
          <w:rFonts w:ascii="Calibri" w:eastAsia="Calibri" w:hAnsi="Calibri" w:cs="Calibri"/>
          <w:b/>
          <w:sz w:val="22"/>
          <w:szCs w:val="22"/>
          <w:u w:val="single"/>
        </w:rPr>
      </w:pPr>
      <w:r>
        <w:rPr>
          <w:rFonts w:ascii="Calibri" w:eastAsia="Calibri" w:hAnsi="Calibri" w:cs="Calibri"/>
          <w:b/>
          <w:sz w:val="22"/>
          <w:szCs w:val="22"/>
          <w:u w:val="single"/>
        </w:rPr>
        <w:t>This means that…</w:t>
      </w:r>
    </w:p>
    <w:p w14:paraId="69DC65C9" w14:textId="77777777" w:rsidR="005B5621" w:rsidRDefault="0029185B">
      <w:pPr>
        <w:numPr>
          <w:ilvl w:val="0"/>
          <w:numId w:val="2"/>
        </w:numPr>
        <w:rPr>
          <w:rFonts w:ascii="Calibri" w:eastAsia="Calibri" w:hAnsi="Calibri" w:cs="Calibri"/>
          <w:sz w:val="22"/>
          <w:szCs w:val="22"/>
        </w:rPr>
      </w:pPr>
      <w:r>
        <w:rPr>
          <w:rFonts w:ascii="Calibri" w:eastAsia="Calibri" w:hAnsi="Calibri" w:cs="Calibri"/>
          <w:sz w:val="22"/>
          <w:szCs w:val="22"/>
        </w:rPr>
        <w:t xml:space="preserve">Early identification of individual needs is highlighted and actioned at the earliest opportunity. </w:t>
      </w:r>
    </w:p>
    <w:p w14:paraId="4739AF8E" w14:textId="77777777" w:rsidR="005B5621" w:rsidRDefault="0029185B">
      <w:pPr>
        <w:numPr>
          <w:ilvl w:val="0"/>
          <w:numId w:val="2"/>
        </w:numPr>
        <w:rPr>
          <w:rFonts w:ascii="Calibri" w:eastAsia="Calibri" w:hAnsi="Calibri" w:cs="Calibri"/>
          <w:sz w:val="22"/>
          <w:szCs w:val="22"/>
        </w:rPr>
      </w:pPr>
      <w:r>
        <w:rPr>
          <w:rFonts w:ascii="Calibri" w:eastAsia="Calibri" w:hAnsi="Calibri" w:cs="Calibri"/>
          <w:sz w:val="22"/>
          <w:szCs w:val="22"/>
        </w:rPr>
        <w:t xml:space="preserve">Actions are guided by a Graduated Individual Response </w:t>
      </w:r>
      <w:proofErr w:type="gramStart"/>
      <w:r>
        <w:rPr>
          <w:rFonts w:ascii="Calibri" w:eastAsia="Calibri" w:hAnsi="Calibri" w:cs="Calibri"/>
          <w:sz w:val="22"/>
          <w:szCs w:val="22"/>
        </w:rPr>
        <w:t>approach</w:t>
      </w:r>
      <w:proofErr w:type="gramEnd"/>
    </w:p>
    <w:p w14:paraId="0B10A4C5" w14:textId="77777777" w:rsidR="005B5621" w:rsidRDefault="0029185B">
      <w:pPr>
        <w:numPr>
          <w:ilvl w:val="0"/>
          <w:numId w:val="2"/>
        </w:numPr>
        <w:rPr>
          <w:rFonts w:ascii="Calibri" w:eastAsia="Calibri" w:hAnsi="Calibri" w:cs="Calibri"/>
          <w:sz w:val="22"/>
          <w:szCs w:val="22"/>
        </w:rPr>
      </w:pPr>
      <w:r>
        <w:rPr>
          <w:rFonts w:ascii="Calibri" w:eastAsia="Calibri" w:hAnsi="Calibri" w:cs="Calibri"/>
          <w:sz w:val="22"/>
          <w:szCs w:val="22"/>
        </w:rPr>
        <w:t xml:space="preserve">Communication is open and effective with families (partnership with parents) </w:t>
      </w:r>
    </w:p>
    <w:p w14:paraId="188DC64D" w14:textId="77777777" w:rsidR="005B5621" w:rsidRDefault="0029185B">
      <w:pPr>
        <w:numPr>
          <w:ilvl w:val="0"/>
          <w:numId w:val="2"/>
        </w:numPr>
        <w:rPr>
          <w:rFonts w:ascii="Calibri" w:eastAsia="Calibri" w:hAnsi="Calibri" w:cs="Calibri"/>
          <w:sz w:val="22"/>
          <w:szCs w:val="22"/>
        </w:rPr>
      </w:pPr>
      <w:r>
        <w:rPr>
          <w:rFonts w:ascii="Calibri" w:eastAsia="Calibri" w:hAnsi="Calibri" w:cs="Calibri"/>
          <w:sz w:val="22"/>
          <w:szCs w:val="22"/>
        </w:rPr>
        <w:t xml:space="preserve">Multi-agency working supports effective support in and out of </w:t>
      </w:r>
      <w:proofErr w:type="gramStart"/>
      <w:r>
        <w:rPr>
          <w:rFonts w:ascii="Calibri" w:eastAsia="Calibri" w:hAnsi="Calibri" w:cs="Calibri"/>
          <w:sz w:val="22"/>
          <w:szCs w:val="22"/>
        </w:rPr>
        <w:t>school</w:t>
      </w:r>
      <w:proofErr w:type="gramEnd"/>
    </w:p>
    <w:p w14:paraId="11FD3C4F" w14:textId="77777777" w:rsidR="005B5621" w:rsidRDefault="0029185B">
      <w:pPr>
        <w:numPr>
          <w:ilvl w:val="0"/>
          <w:numId w:val="11"/>
        </w:numPr>
        <w:rPr>
          <w:rFonts w:ascii="Calibri" w:eastAsia="Calibri" w:hAnsi="Calibri" w:cs="Calibri"/>
          <w:sz w:val="22"/>
          <w:szCs w:val="22"/>
        </w:rPr>
      </w:pPr>
      <w:r>
        <w:rPr>
          <w:rFonts w:ascii="Calibri" w:eastAsia="Calibri" w:hAnsi="Calibri" w:cs="Calibri"/>
          <w:sz w:val="22"/>
          <w:szCs w:val="22"/>
        </w:rPr>
        <w:t xml:space="preserve">Home visits prior to admission gives parents the opportunity to discuss any problems they feel their children may have. These are especially beneficial in the case of children with already established special educational needs and </w:t>
      </w:r>
      <w:proofErr w:type="gramStart"/>
      <w:r>
        <w:rPr>
          <w:rFonts w:ascii="Calibri" w:eastAsia="Calibri" w:hAnsi="Calibri" w:cs="Calibri"/>
          <w:sz w:val="22"/>
          <w:szCs w:val="22"/>
        </w:rPr>
        <w:t>disabilities</w:t>
      </w:r>
      <w:proofErr w:type="gramEnd"/>
    </w:p>
    <w:p w14:paraId="3AFF6F5A" w14:textId="77777777" w:rsidR="005B5621" w:rsidRDefault="0029185B">
      <w:pPr>
        <w:numPr>
          <w:ilvl w:val="0"/>
          <w:numId w:val="11"/>
        </w:numPr>
        <w:rPr>
          <w:rFonts w:ascii="Calibri" w:eastAsia="Calibri" w:hAnsi="Calibri" w:cs="Calibri"/>
          <w:sz w:val="22"/>
          <w:szCs w:val="22"/>
        </w:rPr>
      </w:pPr>
      <w:r>
        <w:rPr>
          <w:rFonts w:ascii="Calibri" w:eastAsia="Calibri" w:hAnsi="Calibri" w:cs="Calibri"/>
          <w:sz w:val="22"/>
          <w:szCs w:val="22"/>
        </w:rPr>
        <w:t xml:space="preserve">All staff support all children and are aware of those children with specific difficulties or needs and how best to support </w:t>
      </w:r>
      <w:proofErr w:type="gramStart"/>
      <w:r>
        <w:rPr>
          <w:rFonts w:ascii="Calibri" w:eastAsia="Calibri" w:hAnsi="Calibri" w:cs="Calibri"/>
          <w:sz w:val="22"/>
          <w:szCs w:val="22"/>
        </w:rPr>
        <w:t>them</w:t>
      </w:r>
      <w:proofErr w:type="gramEnd"/>
      <w:r>
        <w:rPr>
          <w:rFonts w:ascii="Calibri" w:eastAsia="Calibri" w:hAnsi="Calibri" w:cs="Calibri"/>
          <w:sz w:val="22"/>
          <w:szCs w:val="22"/>
        </w:rPr>
        <w:t xml:space="preserve"> </w:t>
      </w:r>
    </w:p>
    <w:p w14:paraId="745FA290" w14:textId="77777777" w:rsidR="005B5621" w:rsidRDefault="0029185B">
      <w:pPr>
        <w:numPr>
          <w:ilvl w:val="0"/>
          <w:numId w:val="11"/>
        </w:numPr>
        <w:rPr>
          <w:rFonts w:ascii="Calibri" w:eastAsia="Calibri" w:hAnsi="Calibri" w:cs="Calibri"/>
          <w:sz w:val="22"/>
          <w:szCs w:val="22"/>
        </w:rPr>
      </w:pPr>
      <w:r>
        <w:rPr>
          <w:rFonts w:ascii="Calibri" w:eastAsia="Calibri" w:hAnsi="Calibri" w:cs="Calibri"/>
          <w:sz w:val="22"/>
          <w:szCs w:val="22"/>
        </w:rPr>
        <w:t xml:space="preserve">We give all our children the best start to Primary School, by providing transition activities prior to their moving on </w:t>
      </w:r>
    </w:p>
    <w:p w14:paraId="13EC6A79" w14:textId="77777777" w:rsidR="005B5621" w:rsidRDefault="0029185B">
      <w:pPr>
        <w:numPr>
          <w:ilvl w:val="0"/>
          <w:numId w:val="11"/>
        </w:numPr>
        <w:rPr>
          <w:rFonts w:ascii="Calibri" w:eastAsia="Calibri" w:hAnsi="Calibri" w:cs="Calibri"/>
          <w:sz w:val="22"/>
          <w:szCs w:val="22"/>
        </w:rPr>
      </w:pPr>
      <w:r>
        <w:rPr>
          <w:rFonts w:ascii="Calibri" w:eastAsia="Calibri" w:hAnsi="Calibri" w:cs="Calibri"/>
          <w:sz w:val="22"/>
          <w:szCs w:val="22"/>
        </w:rPr>
        <w:t xml:space="preserve">We are committed to accessing any SEND professional development to enhance our </w:t>
      </w:r>
      <w:proofErr w:type="gramStart"/>
      <w:r>
        <w:rPr>
          <w:rFonts w:ascii="Calibri" w:eastAsia="Calibri" w:hAnsi="Calibri" w:cs="Calibri"/>
          <w:sz w:val="22"/>
          <w:szCs w:val="22"/>
        </w:rPr>
        <w:t>practices</w:t>
      </w:r>
      <w:proofErr w:type="gramEnd"/>
    </w:p>
    <w:p w14:paraId="6FBD56AE" w14:textId="77777777" w:rsidR="005B5621" w:rsidRDefault="0029185B">
      <w:pPr>
        <w:numPr>
          <w:ilvl w:val="0"/>
          <w:numId w:val="11"/>
        </w:numPr>
        <w:rPr>
          <w:rFonts w:ascii="Calibri" w:eastAsia="Calibri" w:hAnsi="Calibri" w:cs="Calibri"/>
          <w:sz w:val="22"/>
          <w:szCs w:val="22"/>
        </w:rPr>
      </w:pPr>
      <w:r>
        <w:rPr>
          <w:rFonts w:ascii="Calibri" w:eastAsia="Calibri" w:hAnsi="Calibri" w:cs="Calibri"/>
          <w:sz w:val="22"/>
          <w:szCs w:val="22"/>
        </w:rPr>
        <w:lastRenderedPageBreak/>
        <w:t xml:space="preserve">We seek additional help including applying for additional support funding, or an </w:t>
      </w:r>
      <w:proofErr w:type="spellStart"/>
      <w:r>
        <w:rPr>
          <w:rFonts w:ascii="Calibri" w:eastAsia="Calibri" w:hAnsi="Calibri" w:cs="Calibri"/>
          <w:sz w:val="22"/>
          <w:szCs w:val="22"/>
        </w:rPr>
        <w:t>EHCneeds</w:t>
      </w:r>
      <w:proofErr w:type="spellEnd"/>
      <w:r>
        <w:rPr>
          <w:rFonts w:ascii="Calibri" w:eastAsia="Calibri" w:hAnsi="Calibri" w:cs="Calibri"/>
          <w:sz w:val="22"/>
          <w:szCs w:val="22"/>
        </w:rPr>
        <w:t xml:space="preserve"> </w:t>
      </w:r>
      <w:proofErr w:type="gramStart"/>
      <w:r>
        <w:rPr>
          <w:rFonts w:ascii="Calibri" w:eastAsia="Calibri" w:hAnsi="Calibri" w:cs="Calibri"/>
          <w:sz w:val="22"/>
          <w:szCs w:val="22"/>
        </w:rPr>
        <w:t>assessments</w:t>
      </w:r>
      <w:proofErr w:type="gramEnd"/>
    </w:p>
    <w:p w14:paraId="4DB3504A" w14:textId="77777777" w:rsidR="005B5621" w:rsidRDefault="0029185B">
      <w:pPr>
        <w:numPr>
          <w:ilvl w:val="0"/>
          <w:numId w:val="11"/>
        </w:numPr>
        <w:rPr>
          <w:rFonts w:ascii="Calibri" w:eastAsia="Calibri" w:hAnsi="Calibri" w:cs="Calibri"/>
          <w:sz w:val="22"/>
          <w:szCs w:val="22"/>
        </w:rPr>
      </w:pPr>
      <w:r>
        <w:rPr>
          <w:rFonts w:ascii="Calibri" w:eastAsia="Calibri" w:hAnsi="Calibri" w:cs="Calibri"/>
          <w:sz w:val="22"/>
          <w:szCs w:val="22"/>
        </w:rPr>
        <w:t xml:space="preserve">We identify children who may be gifted and talented and make reasonable adjustments for their </w:t>
      </w:r>
      <w:proofErr w:type="gramStart"/>
      <w:r>
        <w:rPr>
          <w:rFonts w:ascii="Calibri" w:eastAsia="Calibri" w:hAnsi="Calibri" w:cs="Calibri"/>
          <w:sz w:val="22"/>
          <w:szCs w:val="22"/>
        </w:rPr>
        <w:t>needs</w:t>
      </w:r>
      <w:proofErr w:type="gramEnd"/>
    </w:p>
    <w:p w14:paraId="731C031E" w14:textId="77777777" w:rsidR="005B5621" w:rsidRDefault="005B5621">
      <w:pPr>
        <w:rPr>
          <w:rFonts w:ascii="Calibri" w:eastAsia="Calibri" w:hAnsi="Calibri" w:cs="Calibri"/>
          <w:sz w:val="22"/>
          <w:szCs w:val="22"/>
        </w:rPr>
      </w:pPr>
    </w:p>
    <w:p w14:paraId="14B086BE" w14:textId="77777777" w:rsidR="005B5621" w:rsidRDefault="005B5621">
      <w:pPr>
        <w:rPr>
          <w:rFonts w:ascii="Calibri" w:eastAsia="Calibri" w:hAnsi="Calibri" w:cs="Calibri"/>
          <w:b/>
          <w:sz w:val="22"/>
          <w:szCs w:val="22"/>
          <w:u w:val="single"/>
        </w:rPr>
      </w:pPr>
    </w:p>
    <w:p w14:paraId="532DEFC7" w14:textId="77777777" w:rsidR="005B5621" w:rsidRDefault="005B5621">
      <w:pPr>
        <w:rPr>
          <w:rFonts w:ascii="Calibri" w:eastAsia="Calibri" w:hAnsi="Calibri" w:cs="Calibri"/>
          <w:b/>
          <w:sz w:val="22"/>
          <w:szCs w:val="22"/>
          <w:u w:val="single"/>
        </w:rPr>
      </w:pPr>
    </w:p>
    <w:p w14:paraId="24548D72" w14:textId="77777777" w:rsidR="005B5621" w:rsidRDefault="005B5621">
      <w:pPr>
        <w:rPr>
          <w:rFonts w:ascii="Calibri" w:eastAsia="Calibri" w:hAnsi="Calibri" w:cs="Calibri"/>
          <w:b/>
          <w:sz w:val="22"/>
          <w:szCs w:val="22"/>
          <w:u w:val="single"/>
        </w:rPr>
      </w:pPr>
    </w:p>
    <w:p w14:paraId="5AC31452" w14:textId="77777777" w:rsidR="005B5621" w:rsidRDefault="0029185B">
      <w:pPr>
        <w:rPr>
          <w:rFonts w:ascii="Calibri" w:eastAsia="Calibri" w:hAnsi="Calibri" w:cs="Calibri"/>
          <w:sz w:val="22"/>
          <w:szCs w:val="22"/>
          <w:u w:val="single"/>
        </w:rPr>
      </w:pPr>
      <w:r>
        <w:rPr>
          <w:rFonts w:ascii="Calibri" w:eastAsia="Calibri" w:hAnsi="Calibri" w:cs="Calibri"/>
          <w:b/>
          <w:sz w:val="22"/>
          <w:szCs w:val="22"/>
          <w:u w:val="single"/>
        </w:rPr>
        <w:t>Roles and Responsibilities</w:t>
      </w:r>
    </w:p>
    <w:p w14:paraId="08EF79B1" w14:textId="4BE1A948" w:rsidR="005B5621" w:rsidRDefault="0029185B">
      <w:pPr>
        <w:numPr>
          <w:ilvl w:val="0"/>
          <w:numId w:val="12"/>
        </w:numPr>
        <w:rPr>
          <w:rFonts w:ascii="Calibri" w:eastAsia="Calibri" w:hAnsi="Calibri" w:cs="Calibri"/>
          <w:sz w:val="22"/>
          <w:szCs w:val="22"/>
        </w:rPr>
      </w:pPr>
      <w:r>
        <w:rPr>
          <w:rFonts w:ascii="Calibri" w:eastAsia="Calibri" w:hAnsi="Calibri" w:cs="Calibri"/>
          <w:sz w:val="22"/>
          <w:szCs w:val="22"/>
        </w:rPr>
        <w:t>Our Governor with designated responsibility for SEND i</w:t>
      </w:r>
      <w:r w:rsidR="00602B90">
        <w:rPr>
          <w:rFonts w:ascii="Calibri" w:eastAsia="Calibri" w:hAnsi="Calibri" w:cs="Calibri"/>
          <w:sz w:val="22"/>
          <w:szCs w:val="22"/>
        </w:rPr>
        <w:t xml:space="preserve">s James Keeley  </w:t>
      </w:r>
    </w:p>
    <w:p w14:paraId="661C1DFE" w14:textId="4AFE8679" w:rsidR="005B5621" w:rsidRDefault="0029185B">
      <w:pPr>
        <w:numPr>
          <w:ilvl w:val="0"/>
          <w:numId w:val="12"/>
        </w:numPr>
        <w:rPr>
          <w:rFonts w:ascii="Calibri" w:eastAsia="Calibri" w:hAnsi="Calibri" w:cs="Calibri"/>
          <w:sz w:val="22"/>
          <w:szCs w:val="22"/>
        </w:rPr>
      </w:pPr>
      <w:r>
        <w:rPr>
          <w:rFonts w:ascii="Calibri" w:eastAsia="Calibri" w:hAnsi="Calibri" w:cs="Calibri"/>
          <w:sz w:val="22"/>
          <w:szCs w:val="22"/>
        </w:rPr>
        <w:t xml:space="preserve">The SENCo is </w:t>
      </w:r>
      <w:r w:rsidR="00602B90">
        <w:rPr>
          <w:rFonts w:ascii="Calibri" w:eastAsia="Calibri" w:hAnsi="Calibri" w:cs="Calibri"/>
          <w:sz w:val="22"/>
          <w:szCs w:val="22"/>
        </w:rPr>
        <w:t>Natalie Wilson</w:t>
      </w:r>
    </w:p>
    <w:p w14:paraId="5FB776EF" w14:textId="77777777" w:rsidR="005B5621" w:rsidRDefault="0029185B">
      <w:pPr>
        <w:numPr>
          <w:ilvl w:val="0"/>
          <w:numId w:val="12"/>
        </w:numPr>
        <w:rPr>
          <w:rFonts w:ascii="Calibri" w:eastAsia="Calibri" w:hAnsi="Calibri" w:cs="Calibri"/>
          <w:sz w:val="22"/>
          <w:szCs w:val="22"/>
        </w:rPr>
      </w:pPr>
      <w:r>
        <w:rPr>
          <w:rFonts w:ascii="Calibri" w:eastAsia="Calibri" w:hAnsi="Calibri" w:cs="Calibri"/>
          <w:sz w:val="22"/>
          <w:szCs w:val="22"/>
        </w:rPr>
        <w:t>The SENCo writes and reviews a SEND Information Report. This is displayed on our website.</w:t>
      </w:r>
    </w:p>
    <w:p w14:paraId="1C5A8A9D" w14:textId="77777777" w:rsidR="005B5621" w:rsidRDefault="005B5621">
      <w:pPr>
        <w:spacing w:line="276" w:lineRule="auto"/>
        <w:rPr>
          <w:rFonts w:ascii="Arial" w:eastAsia="Arial" w:hAnsi="Arial" w:cs="Arial"/>
        </w:rPr>
      </w:pPr>
    </w:p>
    <w:p w14:paraId="58847011" w14:textId="77777777" w:rsidR="005B5621" w:rsidRDefault="0029185B">
      <w:pPr>
        <w:spacing w:line="276" w:lineRule="auto"/>
        <w:rPr>
          <w:rFonts w:ascii="Calibri" w:eastAsia="Calibri" w:hAnsi="Calibri" w:cs="Calibri"/>
          <w:sz w:val="22"/>
          <w:szCs w:val="22"/>
        </w:rPr>
      </w:pPr>
      <w:r>
        <w:rPr>
          <w:rFonts w:ascii="Calibri" w:eastAsia="Calibri" w:hAnsi="Calibri" w:cs="Calibri"/>
          <w:sz w:val="22"/>
          <w:szCs w:val="22"/>
        </w:rPr>
        <w:t xml:space="preserve">Wheatley Nursery School regularly reviews the progress of all children and where progress is slow the first response is high-quality targeted teaching which may be in small groups or through short, individual interactions between staff and children. </w:t>
      </w:r>
    </w:p>
    <w:p w14:paraId="6BCC1D81" w14:textId="77777777" w:rsidR="005B5621" w:rsidRDefault="005B5621">
      <w:pPr>
        <w:spacing w:line="276" w:lineRule="auto"/>
        <w:rPr>
          <w:rFonts w:ascii="Calibri" w:eastAsia="Calibri" w:hAnsi="Calibri" w:cs="Calibri"/>
          <w:sz w:val="22"/>
          <w:szCs w:val="22"/>
        </w:rPr>
      </w:pPr>
    </w:p>
    <w:p w14:paraId="1094DC32" w14:textId="77777777" w:rsidR="005B5621" w:rsidRDefault="0029185B">
      <w:pPr>
        <w:spacing w:line="276" w:lineRule="auto"/>
        <w:rPr>
          <w:rFonts w:ascii="Calibri" w:eastAsia="Calibri" w:hAnsi="Calibri" w:cs="Calibri"/>
          <w:sz w:val="22"/>
          <w:szCs w:val="22"/>
        </w:rPr>
      </w:pPr>
      <w:r>
        <w:rPr>
          <w:rFonts w:ascii="Calibri" w:eastAsia="Calibri" w:hAnsi="Calibri" w:cs="Calibri"/>
          <w:sz w:val="22"/>
          <w:szCs w:val="22"/>
        </w:rPr>
        <w:t>We recognise that slow progress does not necessarily mean a child has special educational needs. In deciding whether to make special educational provision all the information available, including that from the child and parents, is gathered and viewed alongside national expectations of progress.</w:t>
      </w:r>
    </w:p>
    <w:p w14:paraId="39D0273B" w14:textId="77777777" w:rsidR="005B5621" w:rsidRDefault="005B5621">
      <w:pPr>
        <w:spacing w:line="276" w:lineRule="auto"/>
        <w:rPr>
          <w:rFonts w:ascii="Calibri" w:eastAsia="Calibri" w:hAnsi="Calibri" w:cs="Calibri"/>
          <w:color w:val="FF0000"/>
          <w:sz w:val="22"/>
          <w:szCs w:val="22"/>
        </w:rPr>
      </w:pPr>
    </w:p>
    <w:p w14:paraId="017DDDB3" w14:textId="77777777" w:rsidR="005B5621" w:rsidRDefault="0029185B">
      <w:pPr>
        <w:spacing w:line="276" w:lineRule="auto"/>
        <w:rPr>
          <w:rFonts w:ascii="Calibri" w:eastAsia="Calibri" w:hAnsi="Calibri" w:cs="Calibri"/>
          <w:sz w:val="22"/>
          <w:szCs w:val="22"/>
        </w:rPr>
      </w:pPr>
      <w:r>
        <w:rPr>
          <w:rFonts w:ascii="Calibri" w:eastAsia="Calibri" w:hAnsi="Calibri" w:cs="Calibri"/>
          <w:sz w:val="22"/>
          <w:szCs w:val="22"/>
        </w:rPr>
        <w:t>Where there is a need for more specialist expertise to identify the child’s needs and to determine the most effective approach, services such as educational psychology, specialist teachers or health may be approached. Parents will be informed and invited to contribute at every step.</w:t>
      </w:r>
    </w:p>
    <w:p w14:paraId="54AED8A5" w14:textId="77777777" w:rsidR="005B5621" w:rsidRDefault="005B5621">
      <w:pPr>
        <w:spacing w:line="276" w:lineRule="auto"/>
        <w:rPr>
          <w:rFonts w:ascii="Arial" w:eastAsia="Arial" w:hAnsi="Arial" w:cs="Arial"/>
        </w:rPr>
      </w:pPr>
    </w:p>
    <w:p w14:paraId="52BA09C2" w14:textId="77777777" w:rsidR="005B5621" w:rsidRDefault="0029185B">
      <w:pPr>
        <w:rPr>
          <w:rFonts w:ascii="Calibri" w:eastAsia="Calibri" w:hAnsi="Calibri" w:cs="Calibri"/>
          <w:sz w:val="22"/>
          <w:szCs w:val="22"/>
          <w:u w:val="single"/>
        </w:rPr>
      </w:pPr>
      <w:r>
        <w:rPr>
          <w:rFonts w:ascii="Calibri" w:eastAsia="Calibri" w:hAnsi="Calibri" w:cs="Calibri"/>
          <w:b/>
          <w:sz w:val="22"/>
          <w:szCs w:val="22"/>
          <w:u w:val="single"/>
        </w:rPr>
        <w:t xml:space="preserve">Role of our </w:t>
      </w:r>
      <w:proofErr w:type="gramStart"/>
      <w:r>
        <w:rPr>
          <w:rFonts w:ascii="Calibri" w:eastAsia="Calibri" w:hAnsi="Calibri" w:cs="Calibri"/>
          <w:b/>
          <w:sz w:val="22"/>
          <w:szCs w:val="22"/>
          <w:u w:val="single"/>
        </w:rPr>
        <w:t>SENCO:-</w:t>
      </w:r>
      <w:proofErr w:type="gramEnd"/>
    </w:p>
    <w:p w14:paraId="46153849" w14:textId="77777777" w:rsidR="005B5621" w:rsidRDefault="0029185B">
      <w:pPr>
        <w:numPr>
          <w:ilvl w:val="0"/>
          <w:numId w:val="6"/>
        </w:numPr>
        <w:rPr>
          <w:rFonts w:ascii="Calibri" w:eastAsia="Calibri" w:hAnsi="Calibri" w:cs="Calibri"/>
          <w:sz w:val="22"/>
          <w:szCs w:val="22"/>
        </w:rPr>
      </w:pPr>
      <w:r>
        <w:rPr>
          <w:rFonts w:ascii="Calibri" w:eastAsia="Calibri" w:hAnsi="Calibri" w:cs="Calibri"/>
          <w:sz w:val="22"/>
          <w:szCs w:val="22"/>
        </w:rPr>
        <w:t xml:space="preserve">The SENCO has responsibility for the day-to-day implementation of the SEND Policy and for coordinating provision for children with SEND including making referrals to other services and making initial and summative </w:t>
      </w:r>
      <w:proofErr w:type="gramStart"/>
      <w:r>
        <w:rPr>
          <w:rFonts w:ascii="Calibri" w:eastAsia="Calibri" w:hAnsi="Calibri" w:cs="Calibri"/>
          <w:sz w:val="22"/>
          <w:szCs w:val="22"/>
        </w:rPr>
        <w:t>assessments</w:t>
      </w:r>
      <w:proofErr w:type="gramEnd"/>
    </w:p>
    <w:p w14:paraId="371D1612" w14:textId="77777777" w:rsidR="005B5621" w:rsidRDefault="005B5621">
      <w:pPr>
        <w:rPr>
          <w:rFonts w:ascii="Calibri" w:eastAsia="Calibri" w:hAnsi="Calibri" w:cs="Calibri"/>
          <w:sz w:val="22"/>
          <w:szCs w:val="22"/>
        </w:rPr>
      </w:pPr>
    </w:p>
    <w:p w14:paraId="71E48A4D" w14:textId="77777777" w:rsidR="005B5621" w:rsidRDefault="0029185B">
      <w:pPr>
        <w:numPr>
          <w:ilvl w:val="0"/>
          <w:numId w:val="6"/>
        </w:numPr>
        <w:rPr>
          <w:rFonts w:ascii="Calibri" w:eastAsia="Calibri" w:hAnsi="Calibri" w:cs="Calibri"/>
          <w:sz w:val="22"/>
          <w:szCs w:val="22"/>
        </w:rPr>
      </w:pPr>
      <w:r>
        <w:rPr>
          <w:rFonts w:ascii="Calibri" w:eastAsia="Calibri" w:hAnsi="Calibri" w:cs="Calibri"/>
          <w:sz w:val="22"/>
          <w:szCs w:val="22"/>
        </w:rPr>
        <w:t xml:space="preserve">The SENCO will work with staff, parents and other agencies to consider the best ways to support a child in our school so that they make appropriate progress in their </w:t>
      </w:r>
      <w:proofErr w:type="gramStart"/>
      <w:r>
        <w:rPr>
          <w:rFonts w:ascii="Calibri" w:eastAsia="Calibri" w:hAnsi="Calibri" w:cs="Calibri"/>
          <w:sz w:val="22"/>
          <w:szCs w:val="22"/>
        </w:rPr>
        <w:t>learning</w:t>
      </w:r>
      <w:proofErr w:type="gramEnd"/>
    </w:p>
    <w:p w14:paraId="679A9D0A" w14:textId="77777777" w:rsidR="005B5621" w:rsidRDefault="005B5621">
      <w:pPr>
        <w:pBdr>
          <w:top w:val="nil"/>
          <w:left w:val="nil"/>
          <w:bottom w:val="nil"/>
          <w:right w:val="nil"/>
          <w:between w:val="nil"/>
        </w:pBdr>
        <w:ind w:left="720"/>
        <w:rPr>
          <w:rFonts w:ascii="Calibri" w:eastAsia="Calibri" w:hAnsi="Calibri" w:cs="Calibri"/>
          <w:color w:val="000000"/>
          <w:sz w:val="22"/>
          <w:szCs w:val="22"/>
        </w:rPr>
      </w:pPr>
    </w:p>
    <w:p w14:paraId="31876638" w14:textId="77777777" w:rsidR="005B5621" w:rsidRDefault="0029185B">
      <w:pPr>
        <w:numPr>
          <w:ilvl w:val="0"/>
          <w:numId w:val="6"/>
        </w:numPr>
        <w:rPr>
          <w:rFonts w:ascii="Calibri" w:eastAsia="Calibri" w:hAnsi="Calibri" w:cs="Calibri"/>
          <w:sz w:val="22"/>
          <w:szCs w:val="22"/>
        </w:rPr>
      </w:pPr>
      <w:r>
        <w:rPr>
          <w:rFonts w:ascii="Calibri" w:eastAsia="Calibri" w:hAnsi="Calibri" w:cs="Calibri"/>
          <w:sz w:val="22"/>
          <w:szCs w:val="22"/>
        </w:rPr>
        <w:t xml:space="preserve">The SENCo will keep a Graduated Response record listing those children who may need additional support and this details the specific nature of that </w:t>
      </w:r>
      <w:proofErr w:type="gramStart"/>
      <w:r>
        <w:rPr>
          <w:rFonts w:ascii="Calibri" w:eastAsia="Calibri" w:hAnsi="Calibri" w:cs="Calibri"/>
          <w:sz w:val="22"/>
          <w:szCs w:val="22"/>
        </w:rPr>
        <w:t>support</w:t>
      </w:r>
      <w:proofErr w:type="gramEnd"/>
    </w:p>
    <w:p w14:paraId="3269472A" w14:textId="77777777" w:rsidR="005B5621" w:rsidRDefault="005B5621">
      <w:pPr>
        <w:rPr>
          <w:rFonts w:ascii="Calibri" w:eastAsia="Calibri" w:hAnsi="Calibri" w:cs="Calibri"/>
          <w:sz w:val="22"/>
          <w:szCs w:val="22"/>
        </w:rPr>
      </w:pPr>
    </w:p>
    <w:p w14:paraId="0BDBE16A" w14:textId="77777777" w:rsidR="005B5621" w:rsidRDefault="0029185B">
      <w:pPr>
        <w:numPr>
          <w:ilvl w:val="0"/>
          <w:numId w:val="6"/>
        </w:numPr>
        <w:rPr>
          <w:rFonts w:ascii="Calibri" w:eastAsia="Calibri" w:hAnsi="Calibri" w:cs="Calibri"/>
          <w:sz w:val="22"/>
          <w:szCs w:val="22"/>
        </w:rPr>
      </w:pPr>
      <w:r>
        <w:rPr>
          <w:rFonts w:ascii="Calibri" w:eastAsia="Calibri" w:hAnsi="Calibri" w:cs="Calibri"/>
          <w:sz w:val="22"/>
          <w:szCs w:val="22"/>
        </w:rPr>
        <w:t xml:space="preserve">The SENCO </w:t>
      </w:r>
      <w:proofErr w:type="gramStart"/>
      <w:r>
        <w:rPr>
          <w:rFonts w:ascii="Calibri" w:eastAsia="Calibri" w:hAnsi="Calibri" w:cs="Calibri"/>
          <w:sz w:val="22"/>
          <w:szCs w:val="22"/>
        </w:rPr>
        <w:t>will advise will advise</w:t>
      </w:r>
      <w:proofErr w:type="gramEnd"/>
      <w:r>
        <w:rPr>
          <w:rFonts w:ascii="Calibri" w:eastAsia="Calibri" w:hAnsi="Calibri" w:cs="Calibri"/>
          <w:sz w:val="22"/>
          <w:szCs w:val="22"/>
        </w:rPr>
        <w:t xml:space="preserve"> other staff regarding possible strategies to support a child</w:t>
      </w:r>
    </w:p>
    <w:p w14:paraId="0D635A1B" w14:textId="77777777" w:rsidR="005B5621" w:rsidRDefault="005B5621">
      <w:pPr>
        <w:rPr>
          <w:rFonts w:ascii="Calibri" w:eastAsia="Calibri" w:hAnsi="Calibri" w:cs="Calibri"/>
          <w:sz w:val="22"/>
          <w:szCs w:val="22"/>
        </w:rPr>
      </w:pPr>
    </w:p>
    <w:p w14:paraId="378472EF" w14:textId="77777777" w:rsidR="005B5621" w:rsidRDefault="0029185B">
      <w:pPr>
        <w:numPr>
          <w:ilvl w:val="0"/>
          <w:numId w:val="6"/>
        </w:numPr>
        <w:rPr>
          <w:rFonts w:ascii="Calibri" w:eastAsia="Calibri" w:hAnsi="Calibri" w:cs="Calibri"/>
          <w:sz w:val="22"/>
          <w:szCs w:val="22"/>
        </w:rPr>
      </w:pPr>
      <w:r>
        <w:rPr>
          <w:rFonts w:ascii="Calibri" w:eastAsia="Calibri" w:hAnsi="Calibri" w:cs="Calibri"/>
          <w:sz w:val="22"/>
          <w:szCs w:val="22"/>
        </w:rPr>
        <w:t>The SENCO will collect, record and update information about individual children with Special Education Needs and Disabilities</w:t>
      </w:r>
    </w:p>
    <w:p w14:paraId="6F3A0C58" w14:textId="77777777" w:rsidR="005B5621" w:rsidRDefault="005B5621">
      <w:pPr>
        <w:pBdr>
          <w:top w:val="nil"/>
          <w:left w:val="nil"/>
          <w:bottom w:val="nil"/>
          <w:right w:val="nil"/>
          <w:between w:val="nil"/>
        </w:pBdr>
        <w:ind w:left="720"/>
        <w:rPr>
          <w:rFonts w:ascii="Calibri" w:eastAsia="Calibri" w:hAnsi="Calibri" w:cs="Calibri"/>
          <w:color w:val="000000"/>
          <w:sz w:val="22"/>
          <w:szCs w:val="22"/>
        </w:rPr>
      </w:pPr>
    </w:p>
    <w:p w14:paraId="20F87DC9" w14:textId="77777777" w:rsidR="005B5621" w:rsidRDefault="0029185B">
      <w:pPr>
        <w:numPr>
          <w:ilvl w:val="0"/>
          <w:numId w:val="6"/>
        </w:numPr>
        <w:rPr>
          <w:rFonts w:ascii="Calibri" w:eastAsia="Calibri" w:hAnsi="Calibri" w:cs="Calibri"/>
          <w:sz w:val="22"/>
          <w:szCs w:val="22"/>
        </w:rPr>
      </w:pPr>
      <w:r>
        <w:rPr>
          <w:rFonts w:ascii="Calibri" w:eastAsia="Calibri" w:hAnsi="Calibri" w:cs="Calibri"/>
          <w:sz w:val="22"/>
          <w:szCs w:val="22"/>
        </w:rPr>
        <w:t xml:space="preserve">The SENCo will liaise with the teacher in school regarding interventions, their outcomes and next </w:t>
      </w:r>
      <w:proofErr w:type="gramStart"/>
      <w:r>
        <w:rPr>
          <w:rFonts w:ascii="Calibri" w:eastAsia="Calibri" w:hAnsi="Calibri" w:cs="Calibri"/>
          <w:sz w:val="22"/>
          <w:szCs w:val="22"/>
        </w:rPr>
        <w:t>steps</w:t>
      </w:r>
      <w:proofErr w:type="gramEnd"/>
    </w:p>
    <w:p w14:paraId="77FE5E8F" w14:textId="77777777" w:rsidR="005B5621" w:rsidRDefault="005B5621">
      <w:pPr>
        <w:rPr>
          <w:rFonts w:ascii="Calibri" w:eastAsia="Calibri" w:hAnsi="Calibri" w:cs="Calibri"/>
          <w:sz w:val="22"/>
          <w:szCs w:val="22"/>
        </w:rPr>
      </w:pPr>
    </w:p>
    <w:p w14:paraId="747E8C48" w14:textId="77777777" w:rsidR="005B5621" w:rsidRDefault="0029185B">
      <w:pPr>
        <w:numPr>
          <w:ilvl w:val="0"/>
          <w:numId w:val="6"/>
        </w:numPr>
        <w:rPr>
          <w:rFonts w:ascii="Calibri" w:eastAsia="Calibri" w:hAnsi="Calibri" w:cs="Calibri"/>
          <w:sz w:val="22"/>
          <w:szCs w:val="22"/>
        </w:rPr>
      </w:pPr>
      <w:r>
        <w:rPr>
          <w:rFonts w:ascii="Calibri" w:eastAsia="Calibri" w:hAnsi="Calibri" w:cs="Calibri"/>
          <w:sz w:val="22"/>
          <w:szCs w:val="22"/>
        </w:rPr>
        <w:t xml:space="preserve">The SENCO will chair EHCP </w:t>
      </w:r>
      <w:proofErr w:type="gramStart"/>
      <w:r>
        <w:rPr>
          <w:rFonts w:ascii="Calibri" w:eastAsia="Calibri" w:hAnsi="Calibri" w:cs="Calibri"/>
          <w:sz w:val="22"/>
          <w:szCs w:val="22"/>
        </w:rPr>
        <w:t>meetings</w:t>
      </w:r>
      <w:proofErr w:type="gramEnd"/>
    </w:p>
    <w:p w14:paraId="35D89B92" w14:textId="77777777" w:rsidR="005B5621" w:rsidRDefault="005B5621">
      <w:pPr>
        <w:spacing w:line="276" w:lineRule="auto"/>
        <w:rPr>
          <w:rFonts w:ascii="Calibri" w:eastAsia="Calibri" w:hAnsi="Calibri" w:cs="Calibri"/>
          <w:b/>
          <w:sz w:val="22"/>
          <w:szCs w:val="22"/>
          <w:u w:val="single"/>
        </w:rPr>
      </w:pPr>
    </w:p>
    <w:p w14:paraId="51D4FBCA" w14:textId="77777777" w:rsidR="005B5621" w:rsidRDefault="005B5621">
      <w:pPr>
        <w:spacing w:line="276" w:lineRule="auto"/>
        <w:rPr>
          <w:rFonts w:ascii="Calibri" w:eastAsia="Calibri" w:hAnsi="Calibri" w:cs="Calibri"/>
          <w:b/>
          <w:sz w:val="22"/>
          <w:szCs w:val="22"/>
          <w:u w:val="single"/>
        </w:rPr>
      </w:pPr>
    </w:p>
    <w:p w14:paraId="72CC66B8" w14:textId="77777777" w:rsidR="005B5621" w:rsidRDefault="0029185B">
      <w:pPr>
        <w:spacing w:line="276" w:lineRule="auto"/>
        <w:rPr>
          <w:rFonts w:ascii="Calibri" w:eastAsia="Calibri" w:hAnsi="Calibri" w:cs="Calibri"/>
          <w:sz w:val="22"/>
          <w:szCs w:val="22"/>
        </w:rPr>
      </w:pPr>
      <w:r>
        <w:rPr>
          <w:rFonts w:ascii="Calibri" w:eastAsia="Calibri" w:hAnsi="Calibri" w:cs="Calibri"/>
          <w:b/>
          <w:sz w:val="22"/>
          <w:szCs w:val="22"/>
          <w:u w:val="single"/>
        </w:rPr>
        <w:t>How do we identify and give extra help to children and young people with SEND?</w:t>
      </w:r>
    </w:p>
    <w:p w14:paraId="268DA817" w14:textId="77777777" w:rsidR="005B5621" w:rsidRDefault="0029185B">
      <w:pPr>
        <w:spacing w:line="276" w:lineRule="auto"/>
        <w:rPr>
          <w:rFonts w:ascii="Calibri" w:eastAsia="Calibri" w:hAnsi="Calibri" w:cs="Calibri"/>
          <w:sz w:val="22"/>
          <w:szCs w:val="22"/>
        </w:rPr>
      </w:pPr>
      <w:r>
        <w:rPr>
          <w:rFonts w:ascii="Calibri" w:eastAsia="Calibri" w:hAnsi="Calibri" w:cs="Calibri"/>
          <w:sz w:val="22"/>
          <w:szCs w:val="22"/>
        </w:rPr>
        <w:t xml:space="preserve">The school uses Oxfordshire County Council’s guidance ‘Identifying and supporting Special Educational Needs in Oxfordshire schools and </w:t>
      </w:r>
      <w:proofErr w:type="gramStart"/>
      <w:r>
        <w:rPr>
          <w:rFonts w:ascii="Calibri" w:eastAsia="Calibri" w:hAnsi="Calibri" w:cs="Calibri"/>
          <w:sz w:val="22"/>
          <w:szCs w:val="22"/>
        </w:rPr>
        <w:t>settings’</w:t>
      </w:r>
      <w:proofErr w:type="gramEnd"/>
      <w:r>
        <w:rPr>
          <w:rFonts w:ascii="Calibri" w:eastAsia="Calibri" w:hAnsi="Calibri" w:cs="Calibri"/>
          <w:sz w:val="22"/>
          <w:szCs w:val="22"/>
        </w:rPr>
        <w:t>.</w:t>
      </w:r>
    </w:p>
    <w:p w14:paraId="23764EF4" w14:textId="77777777" w:rsidR="005B5621" w:rsidRDefault="0029185B">
      <w:pPr>
        <w:spacing w:line="276" w:lineRule="auto"/>
        <w:rPr>
          <w:rFonts w:ascii="Calibri" w:eastAsia="Calibri" w:hAnsi="Calibri" w:cs="Calibri"/>
          <w:sz w:val="22"/>
          <w:szCs w:val="22"/>
        </w:rPr>
      </w:pPr>
      <w:r>
        <w:rPr>
          <w:rFonts w:ascii="Calibri" w:eastAsia="Calibri" w:hAnsi="Calibri" w:cs="Calibri"/>
          <w:sz w:val="22"/>
          <w:szCs w:val="22"/>
        </w:rPr>
        <w:t>The guidance sets out:</w:t>
      </w:r>
    </w:p>
    <w:p w14:paraId="0CBF9CE4" w14:textId="77777777" w:rsidR="005B5621" w:rsidRDefault="0029185B">
      <w:pPr>
        <w:numPr>
          <w:ilvl w:val="0"/>
          <w:numId w:val="7"/>
        </w:numPr>
        <w:spacing w:line="276" w:lineRule="auto"/>
        <w:rPr>
          <w:rFonts w:ascii="Calibri" w:eastAsia="Calibri" w:hAnsi="Calibri" w:cs="Calibri"/>
          <w:sz w:val="22"/>
          <w:szCs w:val="22"/>
        </w:rPr>
      </w:pPr>
      <w:r>
        <w:rPr>
          <w:rFonts w:ascii="Calibri" w:eastAsia="Calibri" w:hAnsi="Calibri" w:cs="Calibri"/>
          <w:sz w:val="22"/>
          <w:szCs w:val="22"/>
        </w:rPr>
        <w:t>How we identify if a child has a special educational need</w:t>
      </w:r>
    </w:p>
    <w:p w14:paraId="2DF29DC9" w14:textId="77777777" w:rsidR="005B5621" w:rsidRDefault="0029185B">
      <w:pPr>
        <w:numPr>
          <w:ilvl w:val="0"/>
          <w:numId w:val="7"/>
        </w:numPr>
        <w:spacing w:line="276" w:lineRule="auto"/>
        <w:rPr>
          <w:rFonts w:ascii="Calibri" w:eastAsia="Calibri" w:hAnsi="Calibri" w:cs="Calibri"/>
          <w:sz w:val="22"/>
          <w:szCs w:val="22"/>
        </w:rPr>
      </w:pPr>
      <w:r>
        <w:rPr>
          <w:rFonts w:ascii="Calibri" w:eastAsia="Calibri" w:hAnsi="Calibri" w:cs="Calibri"/>
          <w:sz w:val="22"/>
          <w:szCs w:val="22"/>
        </w:rPr>
        <w:t>How we assess children and plan for their special educational needs, and how we adapt our teaching</w:t>
      </w:r>
    </w:p>
    <w:p w14:paraId="4F9C0262" w14:textId="77777777" w:rsidR="005B5621" w:rsidRDefault="0029185B">
      <w:pPr>
        <w:numPr>
          <w:ilvl w:val="0"/>
          <w:numId w:val="7"/>
        </w:numPr>
        <w:spacing w:line="276" w:lineRule="auto"/>
        <w:rPr>
          <w:rFonts w:ascii="Calibri" w:eastAsia="Calibri" w:hAnsi="Calibri" w:cs="Calibri"/>
          <w:sz w:val="22"/>
          <w:szCs w:val="22"/>
        </w:rPr>
      </w:pPr>
      <w:r>
        <w:rPr>
          <w:rFonts w:ascii="Calibri" w:eastAsia="Calibri" w:hAnsi="Calibri" w:cs="Calibri"/>
          <w:sz w:val="22"/>
          <w:szCs w:val="22"/>
        </w:rPr>
        <w:t xml:space="preserve">Ways in which we can adapt our school environment to meet each child’s </w:t>
      </w:r>
      <w:proofErr w:type="gramStart"/>
      <w:r>
        <w:rPr>
          <w:rFonts w:ascii="Calibri" w:eastAsia="Calibri" w:hAnsi="Calibri" w:cs="Calibri"/>
          <w:sz w:val="22"/>
          <w:szCs w:val="22"/>
        </w:rPr>
        <w:t>needs</w:t>
      </w:r>
      <w:proofErr w:type="gramEnd"/>
    </w:p>
    <w:p w14:paraId="2F1445B1" w14:textId="77777777" w:rsidR="005B5621" w:rsidRDefault="0029185B">
      <w:pPr>
        <w:numPr>
          <w:ilvl w:val="0"/>
          <w:numId w:val="7"/>
        </w:numPr>
        <w:spacing w:line="276" w:lineRule="auto"/>
        <w:rPr>
          <w:rFonts w:ascii="Calibri" w:eastAsia="Calibri" w:hAnsi="Calibri" w:cs="Calibri"/>
          <w:sz w:val="22"/>
          <w:szCs w:val="22"/>
        </w:rPr>
      </w:pPr>
      <w:r>
        <w:rPr>
          <w:rFonts w:ascii="Calibri" w:eastAsia="Calibri" w:hAnsi="Calibri" w:cs="Calibri"/>
          <w:sz w:val="22"/>
          <w:szCs w:val="22"/>
        </w:rPr>
        <w:t>How we review progress and agree on outcomes and involve you and your child in this</w:t>
      </w:r>
    </w:p>
    <w:p w14:paraId="37C253D8" w14:textId="77777777" w:rsidR="005B5621" w:rsidRDefault="005B5621">
      <w:pPr>
        <w:spacing w:line="276" w:lineRule="auto"/>
        <w:rPr>
          <w:rFonts w:ascii="Calibri" w:eastAsia="Calibri" w:hAnsi="Calibri" w:cs="Calibri"/>
          <w:sz w:val="22"/>
          <w:szCs w:val="22"/>
        </w:rPr>
      </w:pPr>
    </w:p>
    <w:p w14:paraId="35175651" w14:textId="77777777" w:rsidR="005B5621" w:rsidRDefault="0029185B">
      <w:pPr>
        <w:spacing w:line="276" w:lineRule="auto"/>
        <w:rPr>
          <w:rFonts w:ascii="Calibri" w:eastAsia="Calibri" w:hAnsi="Calibri" w:cs="Calibri"/>
          <w:sz w:val="22"/>
          <w:szCs w:val="22"/>
        </w:rPr>
      </w:pPr>
      <w:r>
        <w:rPr>
          <w:rFonts w:ascii="Calibri" w:eastAsia="Calibri" w:hAnsi="Calibri" w:cs="Calibri"/>
          <w:sz w:val="22"/>
          <w:szCs w:val="22"/>
        </w:rPr>
        <w:t>Click here to read it:</w:t>
      </w:r>
    </w:p>
    <w:p w14:paraId="5B573AE4" w14:textId="77777777" w:rsidR="005B5621" w:rsidRDefault="00602B90">
      <w:pPr>
        <w:spacing w:line="276" w:lineRule="auto"/>
        <w:rPr>
          <w:rFonts w:ascii="Calibri" w:eastAsia="Calibri" w:hAnsi="Calibri" w:cs="Calibri"/>
          <w:sz w:val="22"/>
          <w:szCs w:val="22"/>
        </w:rPr>
      </w:pPr>
      <w:hyperlink r:id="rId8">
        <w:r w:rsidR="0029185B">
          <w:rPr>
            <w:rFonts w:ascii="Calibri" w:eastAsia="Calibri" w:hAnsi="Calibri" w:cs="Calibri"/>
            <w:color w:val="0000FF"/>
            <w:sz w:val="22"/>
            <w:szCs w:val="22"/>
            <w:u w:val="single"/>
          </w:rPr>
          <w:t>https://www.oxfordshire.gov.uk/cms/sites/default/files/folders/documents/childreneducationandfamilies/educationandlearning/specialeducationalneeds/SEND/CompilationFoundationYearsandPrimary.pdf</w:t>
        </w:r>
      </w:hyperlink>
    </w:p>
    <w:p w14:paraId="3C7B1206" w14:textId="77777777" w:rsidR="005B5621" w:rsidRDefault="005B5621">
      <w:pPr>
        <w:rPr>
          <w:rFonts w:ascii="Calibri" w:eastAsia="Calibri" w:hAnsi="Calibri" w:cs="Calibri"/>
          <w:sz w:val="22"/>
          <w:szCs w:val="22"/>
        </w:rPr>
      </w:pPr>
    </w:p>
    <w:p w14:paraId="586F37CF" w14:textId="77777777" w:rsidR="005B5621" w:rsidRDefault="005B5621">
      <w:pPr>
        <w:rPr>
          <w:rFonts w:ascii="Calibri" w:eastAsia="Calibri" w:hAnsi="Calibri" w:cs="Calibri"/>
          <w:sz w:val="22"/>
          <w:szCs w:val="22"/>
        </w:rPr>
      </w:pPr>
    </w:p>
    <w:p w14:paraId="3DBCF2EA" w14:textId="77777777" w:rsidR="005B5621" w:rsidRDefault="0029185B">
      <w:pPr>
        <w:rPr>
          <w:rFonts w:ascii="Calibri" w:eastAsia="Calibri" w:hAnsi="Calibri" w:cs="Calibri"/>
          <w:sz w:val="22"/>
          <w:szCs w:val="22"/>
          <w:u w:val="single"/>
        </w:rPr>
      </w:pPr>
      <w:proofErr w:type="spellStart"/>
      <w:r>
        <w:rPr>
          <w:rFonts w:ascii="Calibri" w:eastAsia="Calibri" w:hAnsi="Calibri" w:cs="Calibri"/>
          <w:b/>
          <w:sz w:val="22"/>
          <w:szCs w:val="22"/>
          <w:u w:val="single"/>
        </w:rPr>
        <w:t>Organisation</w:t>
      </w:r>
      <w:proofErr w:type="spellEnd"/>
      <w:r>
        <w:rPr>
          <w:rFonts w:ascii="Calibri" w:eastAsia="Calibri" w:hAnsi="Calibri" w:cs="Calibri"/>
          <w:b/>
          <w:sz w:val="22"/>
          <w:szCs w:val="22"/>
          <w:u w:val="single"/>
        </w:rPr>
        <w:t xml:space="preserve"> of Special Needs and Disabilities Provision and Admission</w:t>
      </w:r>
    </w:p>
    <w:p w14:paraId="14BFD85F" w14:textId="77777777" w:rsidR="005B5621" w:rsidRDefault="0029185B">
      <w:pPr>
        <w:rPr>
          <w:rFonts w:ascii="Calibri" w:eastAsia="Calibri" w:hAnsi="Calibri" w:cs="Calibri"/>
          <w:sz w:val="22"/>
          <w:szCs w:val="22"/>
        </w:rPr>
      </w:pPr>
      <w:r>
        <w:rPr>
          <w:rFonts w:ascii="Calibri" w:eastAsia="Calibri" w:hAnsi="Calibri" w:cs="Calibri"/>
          <w:sz w:val="22"/>
          <w:szCs w:val="22"/>
        </w:rPr>
        <w:t>All children are visited prior to admission.</w:t>
      </w:r>
    </w:p>
    <w:p w14:paraId="1EDC746E" w14:textId="77777777" w:rsidR="005B5621" w:rsidRDefault="005B5621">
      <w:pPr>
        <w:rPr>
          <w:rFonts w:ascii="Calibri" w:eastAsia="Calibri" w:hAnsi="Calibri" w:cs="Calibri"/>
          <w:sz w:val="22"/>
          <w:szCs w:val="22"/>
        </w:rPr>
      </w:pPr>
    </w:p>
    <w:p w14:paraId="0A6B511E" w14:textId="77777777" w:rsidR="005B5621" w:rsidRDefault="0029185B">
      <w:pPr>
        <w:rPr>
          <w:rFonts w:ascii="Calibri" w:eastAsia="Calibri" w:hAnsi="Calibri" w:cs="Calibri"/>
          <w:sz w:val="22"/>
          <w:szCs w:val="22"/>
        </w:rPr>
      </w:pPr>
      <w:r>
        <w:rPr>
          <w:rFonts w:ascii="Calibri" w:eastAsia="Calibri" w:hAnsi="Calibri" w:cs="Calibri"/>
          <w:sz w:val="22"/>
          <w:szCs w:val="22"/>
        </w:rPr>
        <w:t xml:space="preserve">All children are allocated a Key Person responsible for their record keeping and development during group time.  </w:t>
      </w:r>
    </w:p>
    <w:p w14:paraId="5213A55E" w14:textId="77777777" w:rsidR="005B5621" w:rsidRDefault="005B5621">
      <w:pPr>
        <w:rPr>
          <w:rFonts w:ascii="Calibri" w:eastAsia="Calibri" w:hAnsi="Calibri" w:cs="Calibri"/>
          <w:sz w:val="22"/>
          <w:szCs w:val="22"/>
        </w:rPr>
      </w:pPr>
    </w:p>
    <w:p w14:paraId="56BBED33" w14:textId="77777777" w:rsidR="005B5621" w:rsidRDefault="0029185B">
      <w:pPr>
        <w:rPr>
          <w:rFonts w:ascii="Calibri" w:eastAsia="Calibri" w:hAnsi="Calibri" w:cs="Calibri"/>
          <w:sz w:val="22"/>
          <w:szCs w:val="22"/>
        </w:rPr>
      </w:pPr>
      <w:r>
        <w:rPr>
          <w:rFonts w:ascii="Calibri" w:eastAsia="Calibri" w:hAnsi="Calibri" w:cs="Calibri"/>
          <w:sz w:val="22"/>
          <w:szCs w:val="22"/>
        </w:rPr>
        <w:t>Staff liaise with the SENCO for support when necessary.</w:t>
      </w:r>
    </w:p>
    <w:p w14:paraId="0287A682" w14:textId="77777777" w:rsidR="005B5621" w:rsidRDefault="005B5621">
      <w:pPr>
        <w:rPr>
          <w:rFonts w:ascii="Calibri" w:eastAsia="Calibri" w:hAnsi="Calibri" w:cs="Calibri"/>
          <w:sz w:val="22"/>
          <w:szCs w:val="22"/>
        </w:rPr>
      </w:pPr>
    </w:p>
    <w:p w14:paraId="290B68B3" w14:textId="77777777" w:rsidR="005B5621" w:rsidRDefault="0029185B">
      <w:pPr>
        <w:rPr>
          <w:rFonts w:ascii="Calibri" w:eastAsia="Calibri" w:hAnsi="Calibri" w:cs="Calibri"/>
          <w:sz w:val="22"/>
          <w:szCs w:val="22"/>
        </w:rPr>
      </w:pPr>
      <w:r>
        <w:rPr>
          <w:rFonts w:ascii="Calibri" w:eastAsia="Calibri" w:hAnsi="Calibri" w:cs="Calibri"/>
          <w:sz w:val="22"/>
          <w:szCs w:val="22"/>
        </w:rPr>
        <w:t>Each member of staff keeps a Learning Journey for each of their key children.</w:t>
      </w:r>
    </w:p>
    <w:p w14:paraId="35BC5999" w14:textId="77777777" w:rsidR="005B5621" w:rsidRDefault="005B5621">
      <w:pPr>
        <w:rPr>
          <w:rFonts w:ascii="Calibri" w:eastAsia="Calibri" w:hAnsi="Calibri" w:cs="Calibri"/>
          <w:sz w:val="22"/>
          <w:szCs w:val="22"/>
        </w:rPr>
      </w:pPr>
    </w:p>
    <w:p w14:paraId="15C60067" w14:textId="77777777" w:rsidR="005B5621" w:rsidRDefault="0029185B">
      <w:pPr>
        <w:rPr>
          <w:rFonts w:ascii="Calibri" w:eastAsia="Calibri" w:hAnsi="Calibri" w:cs="Calibri"/>
          <w:sz w:val="22"/>
          <w:szCs w:val="22"/>
        </w:rPr>
      </w:pPr>
      <w:r>
        <w:rPr>
          <w:rFonts w:ascii="Calibri" w:eastAsia="Calibri" w:hAnsi="Calibri" w:cs="Calibri"/>
          <w:sz w:val="22"/>
          <w:szCs w:val="22"/>
        </w:rPr>
        <w:t xml:space="preserve">SEND pupils are discussed at weekly staff meetings and regular Student Review Meetings between the SENCO/Headteacher and the nursery </w:t>
      </w:r>
      <w:proofErr w:type="gramStart"/>
      <w:r>
        <w:rPr>
          <w:rFonts w:ascii="Calibri" w:eastAsia="Calibri" w:hAnsi="Calibri" w:cs="Calibri"/>
          <w:sz w:val="22"/>
          <w:szCs w:val="22"/>
        </w:rPr>
        <w:t>teacher;</w:t>
      </w:r>
      <w:proofErr w:type="gramEnd"/>
      <w:r>
        <w:rPr>
          <w:rFonts w:ascii="Calibri" w:eastAsia="Calibri" w:hAnsi="Calibri" w:cs="Calibri"/>
          <w:sz w:val="22"/>
          <w:szCs w:val="22"/>
        </w:rPr>
        <w:t xml:space="preserve"> </w:t>
      </w:r>
    </w:p>
    <w:p w14:paraId="680A1D46" w14:textId="77777777" w:rsidR="005B5621" w:rsidRDefault="0029185B">
      <w:pPr>
        <w:rPr>
          <w:rFonts w:ascii="Calibri" w:eastAsia="Calibri" w:hAnsi="Calibri" w:cs="Calibri"/>
          <w:sz w:val="22"/>
          <w:szCs w:val="22"/>
        </w:rPr>
      </w:pPr>
      <w:r>
        <w:rPr>
          <w:rFonts w:ascii="Calibri" w:eastAsia="Calibri" w:hAnsi="Calibri" w:cs="Calibri"/>
          <w:sz w:val="22"/>
          <w:szCs w:val="22"/>
        </w:rPr>
        <w:t xml:space="preserve"> Whole group pupil progress data is also collated and </w:t>
      </w:r>
      <w:proofErr w:type="spellStart"/>
      <w:r>
        <w:rPr>
          <w:rFonts w:ascii="Calibri" w:eastAsia="Calibri" w:hAnsi="Calibri" w:cs="Calibri"/>
          <w:sz w:val="22"/>
          <w:szCs w:val="22"/>
        </w:rPr>
        <w:t>analysed</w:t>
      </w:r>
      <w:proofErr w:type="spellEnd"/>
      <w:r>
        <w:rPr>
          <w:rFonts w:ascii="Calibri" w:eastAsia="Calibri" w:hAnsi="Calibri" w:cs="Calibri"/>
          <w:sz w:val="22"/>
          <w:szCs w:val="22"/>
        </w:rPr>
        <w:t xml:space="preserve"> at least termly to ensure our children with SEND make progress appropriate to their individual needs.</w:t>
      </w:r>
    </w:p>
    <w:p w14:paraId="6711E690" w14:textId="77777777" w:rsidR="005B5621" w:rsidRDefault="005B5621">
      <w:pPr>
        <w:rPr>
          <w:rFonts w:ascii="Calibri" w:eastAsia="Calibri" w:hAnsi="Calibri" w:cs="Calibri"/>
          <w:sz w:val="22"/>
          <w:szCs w:val="22"/>
        </w:rPr>
      </w:pPr>
    </w:p>
    <w:p w14:paraId="34C6FDE0" w14:textId="77777777" w:rsidR="005B5621" w:rsidRDefault="0029185B">
      <w:pPr>
        <w:rPr>
          <w:rFonts w:ascii="Calibri" w:eastAsia="Calibri" w:hAnsi="Calibri" w:cs="Calibri"/>
          <w:b/>
          <w:sz w:val="22"/>
          <w:szCs w:val="22"/>
          <w:u w:val="single"/>
        </w:rPr>
      </w:pPr>
      <w:r>
        <w:rPr>
          <w:rFonts w:ascii="Calibri" w:eastAsia="Calibri" w:hAnsi="Calibri" w:cs="Calibri"/>
          <w:b/>
          <w:sz w:val="22"/>
          <w:szCs w:val="22"/>
          <w:u w:val="single"/>
        </w:rPr>
        <w:t xml:space="preserve">Graduated response to </w:t>
      </w:r>
      <w:proofErr w:type="gramStart"/>
      <w:r>
        <w:rPr>
          <w:rFonts w:ascii="Calibri" w:eastAsia="Calibri" w:hAnsi="Calibri" w:cs="Calibri"/>
          <w:b/>
          <w:sz w:val="22"/>
          <w:szCs w:val="22"/>
          <w:u w:val="single"/>
        </w:rPr>
        <w:t>SEND</w:t>
      </w:r>
      <w:proofErr w:type="gramEnd"/>
    </w:p>
    <w:p w14:paraId="510652DD" w14:textId="77777777" w:rsidR="005B5621" w:rsidRDefault="0029185B">
      <w:pPr>
        <w:spacing w:line="276" w:lineRule="auto"/>
        <w:rPr>
          <w:rFonts w:ascii="Calibri" w:eastAsia="Calibri" w:hAnsi="Calibri" w:cs="Calibri"/>
          <w:sz w:val="22"/>
          <w:szCs w:val="22"/>
        </w:rPr>
      </w:pPr>
      <w:r>
        <w:rPr>
          <w:rFonts w:ascii="Calibri" w:eastAsia="Calibri" w:hAnsi="Calibri" w:cs="Calibri"/>
          <w:sz w:val="22"/>
          <w:szCs w:val="22"/>
        </w:rPr>
        <w:t>SEND support is based on a cycle of action that can be revisited with increasing detail, increasing frequency, and increased involvement of parents.</w:t>
      </w:r>
    </w:p>
    <w:p w14:paraId="7AA5D5FA" w14:textId="77777777" w:rsidR="005B5621" w:rsidRDefault="0029185B">
      <w:pPr>
        <w:spacing w:line="276" w:lineRule="auto"/>
        <w:rPr>
          <w:rFonts w:ascii="Calibri" w:eastAsia="Calibri" w:hAnsi="Calibri" w:cs="Calibri"/>
          <w:sz w:val="22"/>
          <w:szCs w:val="22"/>
        </w:rPr>
      </w:pPr>
      <w:r>
        <w:rPr>
          <w:rFonts w:ascii="Calibri" w:eastAsia="Calibri" w:hAnsi="Calibri" w:cs="Calibri"/>
          <w:sz w:val="22"/>
          <w:szCs w:val="22"/>
        </w:rPr>
        <w:t xml:space="preserve">The cycle of action has four stages:  </w:t>
      </w:r>
      <w:r>
        <w:rPr>
          <w:rFonts w:ascii="Calibri" w:eastAsia="Calibri" w:hAnsi="Calibri" w:cs="Calibri"/>
          <w:b/>
          <w:sz w:val="22"/>
          <w:szCs w:val="22"/>
        </w:rPr>
        <w:t>assessing; planning; doing and reviewing</w:t>
      </w:r>
      <w:r>
        <w:rPr>
          <w:rFonts w:ascii="Calibri" w:eastAsia="Calibri" w:hAnsi="Calibri" w:cs="Calibri"/>
          <w:sz w:val="22"/>
          <w:szCs w:val="22"/>
        </w:rPr>
        <w:t xml:space="preserve"> the provision, as outlined in the SEND Code of Practice, 2014.</w:t>
      </w:r>
    </w:p>
    <w:p w14:paraId="470ED506" w14:textId="77777777" w:rsidR="005B5621" w:rsidRDefault="005B5621">
      <w:pPr>
        <w:rPr>
          <w:rFonts w:ascii="Calibri" w:eastAsia="Calibri" w:hAnsi="Calibri" w:cs="Calibri"/>
          <w:sz w:val="22"/>
          <w:szCs w:val="22"/>
        </w:rPr>
      </w:pPr>
    </w:p>
    <w:p w14:paraId="1F0F351A" w14:textId="77777777" w:rsidR="005B5621" w:rsidRDefault="0029185B">
      <w:pPr>
        <w:rPr>
          <w:rFonts w:ascii="Calibri" w:eastAsia="Calibri" w:hAnsi="Calibri" w:cs="Calibri"/>
          <w:sz w:val="22"/>
          <w:szCs w:val="22"/>
        </w:rPr>
      </w:pPr>
      <w:r>
        <w:rPr>
          <w:rFonts w:ascii="Calibri" w:eastAsia="Calibri" w:hAnsi="Calibri" w:cs="Calibri"/>
          <w:sz w:val="22"/>
          <w:szCs w:val="22"/>
        </w:rPr>
        <w:t xml:space="preserve">We always discuss any initial concerns with parents. We share ideas, asking parents to contribute. If appropriate we complete a SEND Outcomes plan. We inform parents of all developments regarding their </w:t>
      </w:r>
      <w:proofErr w:type="gramStart"/>
      <w:r>
        <w:rPr>
          <w:rFonts w:ascii="Calibri" w:eastAsia="Calibri" w:hAnsi="Calibri" w:cs="Calibri"/>
          <w:sz w:val="22"/>
          <w:szCs w:val="22"/>
        </w:rPr>
        <w:t>child</w:t>
      </w:r>
      <w:proofErr w:type="gramEnd"/>
      <w:r>
        <w:rPr>
          <w:rFonts w:ascii="Calibri" w:eastAsia="Calibri" w:hAnsi="Calibri" w:cs="Calibri"/>
          <w:sz w:val="22"/>
          <w:szCs w:val="22"/>
        </w:rPr>
        <w:t xml:space="preserve"> and they will be invited to attend all reviews and give their input.   Parents/carers are given a copy of the plan and review outcomes.</w:t>
      </w:r>
    </w:p>
    <w:p w14:paraId="2574EBD5" w14:textId="77777777" w:rsidR="005B5621" w:rsidRDefault="005B5621">
      <w:pPr>
        <w:rPr>
          <w:rFonts w:ascii="Calibri" w:eastAsia="Calibri" w:hAnsi="Calibri" w:cs="Calibri"/>
          <w:sz w:val="22"/>
          <w:szCs w:val="22"/>
        </w:rPr>
      </w:pPr>
    </w:p>
    <w:p w14:paraId="11880580" w14:textId="77777777" w:rsidR="005B5621" w:rsidRDefault="0029185B">
      <w:pPr>
        <w:rPr>
          <w:rFonts w:ascii="Calibri" w:eastAsia="Calibri" w:hAnsi="Calibri" w:cs="Calibri"/>
          <w:sz w:val="22"/>
          <w:szCs w:val="22"/>
        </w:rPr>
      </w:pPr>
      <w:r>
        <w:rPr>
          <w:rFonts w:ascii="Calibri" w:eastAsia="Calibri" w:hAnsi="Calibri" w:cs="Calibri"/>
          <w:sz w:val="22"/>
          <w:szCs w:val="22"/>
        </w:rPr>
        <w:t xml:space="preserve">A Team Around </w:t>
      </w:r>
      <w:proofErr w:type="gramStart"/>
      <w:r>
        <w:rPr>
          <w:rFonts w:ascii="Calibri" w:eastAsia="Calibri" w:hAnsi="Calibri" w:cs="Calibri"/>
          <w:sz w:val="22"/>
          <w:szCs w:val="22"/>
        </w:rPr>
        <w:t>The</w:t>
      </w:r>
      <w:proofErr w:type="gramEnd"/>
      <w:r>
        <w:rPr>
          <w:rFonts w:ascii="Calibri" w:eastAsia="Calibri" w:hAnsi="Calibri" w:cs="Calibri"/>
          <w:sz w:val="22"/>
          <w:szCs w:val="22"/>
        </w:rPr>
        <w:t xml:space="preserve"> Family assessment may be completed, when it is felt that the child/and or family needs some support from school and other agencies.</w:t>
      </w:r>
    </w:p>
    <w:p w14:paraId="2A47BF0A" w14:textId="77777777" w:rsidR="005B5621" w:rsidRDefault="005B5621">
      <w:pPr>
        <w:rPr>
          <w:rFonts w:ascii="Calibri" w:eastAsia="Calibri" w:hAnsi="Calibri" w:cs="Calibri"/>
          <w:sz w:val="22"/>
          <w:szCs w:val="22"/>
        </w:rPr>
      </w:pPr>
    </w:p>
    <w:p w14:paraId="1D78BDAC" w14:textId="77777777" w:rsidR="005B5621" w:rsidRDefault="0029185B">
      <w:pPr>
        <w:rPr>
          <w:rFonts w:ascii="Calibri" w:eastAsia="Calibri" w:hAnsi="Calibri" w:cs="Calibri"/>
          <w:sz w:val="22"/>
          <w:szCs w:val="22"/>
        </w:rPr>
      </w:pPr>
      <w:r>
        <w:rPr>
          <w:rFonts w:ascii="Calibri" w:eastAsia="Calibri" w:hAnsi="Calibri" w:cs="Calibri"/>
          <w:sz w:val="22"/>
          <w:szCs w:val="22"/>
        </w:rPr>
        <w:t>Mid and end-of-year review meetings are also held, where decisions are taken as to whether the child will need an Education and Health Care Plan (EHCP). If a panel decides that an EHCP would be beneficial to the child and is appropriate, then an ‘All About Me’ meeting would then be arranged by the SENCo to bring together relevant people, including, most importantly, parents.</w:t>
      </w:r>
    </w:p>
    <w:p w14:paraId="3C113D8F" w14:textId="77777777" w:rsidR="005B5621" w:rsidRDefault="005B5621">
      <w:pPr>
        <w:rPr>
          <w:rFonts w:ascii="Calibri" w:eastAsia="Calibri" w:hAnsi="Calibri" w:cs="Calibri"/>
          <w:sz w:val="22"/>
          <w:szCs w:val="22"/>
        </w:rPr>
      </w:pPr>
    </w:p>
    <w:p w14:paraId="7C737B20" w14:textId="77777777" w:rsidR="005B5621" w:rsidRDefault="0029185B">
      <w:pPr>
        <w:rPr>
          <w:rFonts w:ascii="Calibri" w:eastAsia="Calibri" w:hAnsi="Calibri" w:cs="Calibri"/>
          <w:sz w:val="22"/>
          <w:szCs w:val="22"/>
        </w:rPr>
      </w:pPr>
      <w:r>
        <w:rPr>
          <w:rFonts w:ascii="Calibri" w:eastAsia="Calibri" w:hAnsi="Calibri" w:cs="Calibri"/>
          <w:sz w:val="22"/>
          <w:szCs w:val="22"/>
        </w:rPr>
        <w:t>SENCOs from receiving Primary Schools will also be invited to attend review meetings or TAF meetings as well as visit the child in Nursery.</w:t>
      </w:r>
    </w:p>
    <w:p w14:paraId="75477534" w14:textId="77777777" w:rsidR="005B5621" w:rsidRDefault="005B5621">
      <w:pPr>
        <w:rPr>
          <w:rFonts w:ascii="Calibri" w:eastAsia="Calibri" w:hAnsi="Calibri" w:cs="Calibri"/>
          <w:sz w:val="22"/>
          <w:szCs w:val="22"/>
          <w:u w:val="single"/>
        </w:rPr>
      </w:pPr>
    </w:p>
    <w:p w14:paraId="51685263" w14:textId="77777777" w:rsidR="005B5621" w:rsidRDefault="0029185B">
      <w:pPr>
        <w:rPr>
          <w:rFonts w:ascii="Calibri" w:eastAsia="Calibri" w:hAnsi="Calibri" w:cs="Calibri"/>
          <w:sz w:val="22"/>
          <w:szCs w:val="22"/>
          <w:u w:val="single"/>
        </w:rPr>
      </w:pPr>
      <w:r>
        <w:rPr>
          <w:rFonts w:ascii="Calibri" w:eastAsia="Calibri" w:hAnsi="Calibri" w:cs="Calibri"/>
          <w:b/>
          <w:sz w:val="22"/>
          <w:szCs w:val="22"/>
          <w:u w:val="single"/>
        </w:rPr>
        <w:t>Pupil Voice</w:t>
      </w:r>
    </w:p>
    <w:p w14:paraId="2A2D7B9B" w14:textId="77777777" w:rsidR="005B5621" w:rsidRDefault="0029185B">
      <w:pPr>
        <w:rPr>
          <w:rFonts w:ascii="Calibri" w:eastAsia="Calibri" w:hAnsi="Calibri" w:cs="Calibri"/>
          <w:sz w:val="22"/>
          <w:szCs w:val="22"/>
        </w:rPr>
      </w:pPr>
      <w:r>
        <w:rPr>
          <w:rFonts w:ascii="Calibri" w:eastAsia="Calibri" w:hAnsi="Calibri" w:cs="Calibri"/>
          <w:sz w:val="22"/>
          <w:szCs w:val="22"/>
        </w:rPr>
        <w:t xml:space="preserve">Children communicate these to us as part of the person-centered approach using methods appropriate to a child's preferred communication such as photos or symbols. </w:t>
      </w:r>
    </w:p>
    <w:p w14:paraId="2DEBA268" w14:textId="77777777" w:rsidR="005B5621" w:rsidRDefault="005B5621">
      <w:pPr>
        <w:rPr>
          <w:rFonts w:ascii="Calibri" w:eastAsia="Calibri" w:hAnsi="Calibri" w:cs="Calibri"/>
          <w:sz w:val="22"/>
          <w:szCs w:val="22"/>
        </w:rPr>
      </w:pPr>
    </w:p>
    <w:p w14:paraId="43C232FE" w14:textId="77777777" w:rsidR="005B5621" w:rsidRDefault="0029185B">
      <w:pPr>
        <w:spacing w:line="276" w:lineRule="auto"/>
        <w:rPr>
          <w:rFonts w:ascii="Calibri" w:eastAsia="Calibri" w:hAnsi="Calibri" w:cs="Calibri"/>
          <w:b/>
          <w:sz w:val="22"/>
          <w:szCs w:val="22"/>
        </w:rPr>
      </w:pPr>
      <w:r>
        <w:rPr>
          <w:rFonts w:ascii="Calibri" w:eastAsia="Calibri" w:hAnsi="Calibri" w:cs="Calibri"/>
          <w:b/>
          <w:sz w:val="22"/>
          <w:szCs w:val="22"/>
          <w:u w:val="single"/>
        </w:rPr>
        <w:t>Links with other agencies</w:t>
      </w:r>
    </w:p>
    <w:p w14:paraId="0C2B117E" w14:textId="77777777" w:rsidR="005B5621" w:rsidRDefault="0029185B">
      <w:pPr>
        <w:spacing w:line="276" w:lineRule="auto"/>
        <w:rPr>
          <w:rFonts w:ascii="Calibri" w:eastAsia="Calibri" w:hAnsi="Calibri" w:cs="Calibri"/>
          <w:sz w:val="22"/>
          <w:szCs w:val="22"/>
        </w:rPr>
      </w:pPr>
      <w:r>
        <w:rPr>
          <w:rFonts w:ascii="Calibri" w:eastAsia="Calibri" w:hAnsi="Calibri" w:cs="Calibri"/>
          <w:sz w:val="22"/>
          <w:szCs w:val="22"/>
        </w:rPr>
        <w:t xml:space="preserve">Wheatley Nursery School </w:t>
      </w:r>
      <w:proofErr w:type="gramStart"/>
      <w:r>
        <w:rPr>
          <w:rFonts w:ascii="Calibri" w:eastAsia="Calibri" w:hAnsi="Calibri" w:cs="Calibri"/>
          <w:sz w:val="22"/>
          <w:szCs w:val="22"/>
        </w:rPr>
        <w:t>is able to</w:t>
      </w:r>
      <w:proofErr w:type="gramEnd"/>
      <w:r>
        <w:rPr>
          <w:rFonts w:ascii="Calibri" w:eastAsia="Calibri" w:hAnsi="Calibri" w:cs="Calibri"/>
          <w:sz w:val="22"/>
          <w:szCs w:val="22"/>
        </w:rPr>
        <w:t xml:space="preserve"> call upon the expertise of a range of support services. This takes place following discussion between parents, the key person, and Co-Deputy Head Teacher/SENCo. To request assessment and advice a Single Point of Request for Involvement (</w:t>
      </w:r>
      <w:r>
        <w:rPr>
          <w:rFonts w:ascii="Calibri" w:eastAsia="Calibri" w:hAnsi="Calibri" w:cs="Calibri"/>
          <w:b/>
          <w:sz w:val="22"/>
          <w:szCs w:val="22"/>
        </w:rPr>
        <w:t>SPORFI</w:t>
      </w:r>
      <w:r>
        <w:rPr>
          <w:rFonts w:ascii="Calibri" w:eastAsia="Calibri" w:hAnsi="Calibri" w:cs="Calibri"/>
          <w:sz w:val="22"/>
          <w:szCs w:val="22"/>
        </w:rPr>
        <w:t xml:space="preserve">) form is completed and requires parental consent.  </w:t>
      </w:r>
    </w:p>
    <w:p w14:paraId="6B4AD2BB" w14:textId="77777777" w:rsidR="005B5621" w:rsidRDefault="005B5621">
      <w:pPr>
        <w:spacing w:line="276" w:lineRule="auto"/>
        <w:rPr>
          <w:rFonts w:ascii="Calibri" w:eastAsia="Calibri" w:hAnsi="Calibri" w:cs="Calibri"/>
          <w:sz w:val="22"/>
          <w:szCs w:val="22"/>
        </w:rPr>
      </w:pPr>
    </w:p>
    <w:p w14:paraId="30834679" w14:textId="77777777" w:rsidR="005B5621" w:rsidRDefault="0029185B">
      <w:pPr>
        <w:spacing w:line="276" w:lineRule="auto"/>
        <w:rPr>
          <w:rFonts w:ascii="Calibri" w:eastAsia="Calibri" w:hAnsi="Calibri" w:cs="Calibri"/>
          <w:sz w:val="22"/>
          <w:szCs w:val="22"/>
        </w:rPr>
      </w:pPr>
      <w:r>
        <w:rPr>
          <w:rFonts w:ascii="Calibri" w:eastAsia="Calibri" w:hAnsi="Calibri" w:cs="Calibri"/>
          <w:sz w:val="22"/>
          <w:szCs w:val="22"/>
        </w:rPr>
        <w:t xml:space="preserve">We have access to a range of specialist support services including: </w:t>
      </w:r>
    </w:p>
    <w:p w14:paraId="37335138" w14:textId="77777777" w:rsidR="005B5621" w:rsidRDefault="005B5621">
      <w:pPr>
        <w:spacing w:line="276" w:lineRule="auto"/>
        <w:rPr>
          <w:rFonts w:ascii="Calibri" w:eastAsia="Calibri" w:hAnsi="Calibri" w:cs="Calibri"/>
          <w:sz w:val="22"/>
          <w:szCs w:val="22"/>
        </w:rPr>
      </w:pPr>
    </w:p>
    <w:p w14:paraId="46BFB333" w14:textId="77777777" w:rsidR="005B5621" w:rsidRDefault="0029185B">
      <w:pPr>
        <w:numPr>
          <w:ilvl w:val="0"/>
          <w:numId w:val="9"/>
        </w:numPr>
        <w:spacing w:line="276" w:lineRule="auto"/>
        <w:rPr>
          <w:rFonts w:ascii="Calibri" w:eastAsia="Calibri" w:hAnsi="Calibri" w:cs="Calibri"/>
          <w:sz w:val="22"/>
          <w:szCs w:val="22"/>
        </w:rPr>
      </w:pPr>
      <w:r>
        <w:rPr>
          <w:rFonts w:ascii="Calibri" w:eastAsia="Calibri" w:hAnsi="Calibri" w:cs="Calibri"/>
          <w:sz w:val="22"/>
          <w:szCs w:val="22"/>
        </w:rPr>
        <w:lastRenderedPageBreak/>
        <w:t xml:space="preserve">Educational Psychology </w:t>
      </w:r>
    </w:p>
    <w:p w14:paraId="434A8DE9" w14:textId="77777777" w:rsidR="005B5621" w:rsidRDefault="0029185B">
      <w:pPr>
        <w:numPr>
          <w:ilvl w:val="0"/>
          <w:numId w:val="9"/>
        </w:numPr>
        <w:spacing w:line="276" w:lineRule="auto"/>
        <w:rPr>
          <w:rFonts w:ascii="Calibri" w:eastAsia="Calibri" w:hAnsi="Calibri" w:cs="Calibri"/>
          <w:sz w:val="22"/>
          <w:szCs w:val="22"/>
        </w:rPr>
      </w:pPr>
      <w:r>
        <w:rPr>
          <w:rFonts w:ascii="Calibri" w:eastAsia="Calibri" w:hAnsi="Calibri" w:cs="Calibri"/>
          <w:sz w:val="22"/>
          <w:szCs w:val="22"/>
        </w:rPr>
        <w:t>Health Visitors and Pediatricians.</w:t>
      </w:r>
    </w:p>
    <w:p w14:paraId="1E32EA14" w14:textId="77777777" w:rsidR="005B5621" w:rsidRDefault="0029185B">
      <w:pPr>
        <w:numPr>
          <w:ilvl w:val="0"/>
          <w:numId w:val="9"/>
        </w:numPr>
        <w:spacing w:line="276" w:lineRule="auto"/>
        <w:rPr>
          <w:rFonts w:ascii="Calibri" w:eastAsia="Calibri" w:hAnsi="Calibri" w:cs="Calibri"/>
          <w:sz w:val="22"/>
          <w:szCs w:val="22"/>
        </w:rPr>
      </w:pPr>
      <w:r>
        <w:rPr>
          <w:rFonts w:ascii="Calibri" w:eastAsia="Calibri" w:hAnsi="Calibri" w:cs="Calibri"/>
          <w:sz w:val="22"/>
          <w:szCs w:val="22"/>
        </w:rPr>
        <w:t>Primary Child and Adolescent Mental Health Services (PCAMHS)</w:t>
      </w:r>
    </w:p>
    <w:p w14:paraId="224AD137" w14:textId="77777777" w:rsidR="005B5621" w:rsidRDefault="0029185B">
      <w:pPr>
        <w:numPr>
          <w:ilvl w:val="0"/>
          <w:numId w:val="9"/>
        </w:numPr>
        <w:spacing w:line="276" w:lineRule="auto"/>
        <w:rPr>
          <w:rFonts w:ascii="Calibri" w:eastAsia="Calibri" w:hAnsi="Calibri" w:cs="Calibri"/>
          <w:sz w:val="22"/>
          <w:szCs w:val="22"/>
        </w:rPr>
      </w:pPr>
      <w:r>
        <w:rPr>
          <w:rFonts w:ascii="Calibri" w:eastAsia="Calibri" w:hAnsi="Calibri" w:cs="Calibri"/>
          <w:sz w:val="22"/>
          <w:szCs w:val="22"/>
        </w:rPr>
        <w:t>Oxfordshire School Inclusion Team</w:t>
      </w:r>
    </w:p>
    <w:p w14:paraId="2B48FD8E" w14:textId="77777777" w:rsidR="005B5621" w:rsidRDefault="0029185B">
      <w:pPr>
        <w:numPr>
          <w:ilvl w:val="0"/>
          <w:numId w:val="9"/>
        </w:numPr>
        <w:spacing w:line="276" w:lineRule="auto"/>
        <w:rPr>
          <w:rFonts w:ascii="Calibri" w:eastAsia="Calibri" w:hAnsi="Calibri" w:cs="Calibri"/>
          <w:sz w:val="22"/>
          <w:szCs w:val="22"/>
        </w:rPr>
      </w:pPr>
      <w:r>
        <w:rPr>
          <w:rFonts w:ascii="Calibri" w:eastAsia="Calibri" w:hAnsi="Calibri" w:cs="Calibri"/>
          <w:sz w:val="22"/>
          <w:szCs w:val="22"/>
        </w:rPr>
        <w:t xml:space="preserve">Therapy services, e.g. physiotherapy, </w:t>
      </w:r>
      <w:proofErr w:type="gramStart"/>
      <w:r>
        <w:rPr>
          <w:rFonts w:ascii="Calibri" w:eastAsia="Calibri" w:hAnsi="Calibri" w:cs="Calibri"/>
          <w:sz w:val="22"/>
          <w:szCs w:val="22"/>
        </w:rPr>
        <w:t>Speech</w:t>
      </w:r>
      <w:proofErr w:type="gramEnd"/>
      <w:r>
        <w:rPr>
          <w:rFonts w:ascii="Calibri" w:eastAsia="Calibri" w:hAnsi="Calibri" w:cs="Calibri"/>
          <w:sz w:val="22"/>
          <w:szCs w:val="22"/>
        </w:rPr>
        <w:t xml:space="preserve"> and Language Therapy</w:t>
      </w:r>
    </w:p>
    <w:p w14:paraId="2A33EA82" w14:textId="77777777" w:rsidR="005B5621" w:rsidRDefault="0029185B">
      <w:pPr>
        <w:numPr>
          <w:ilvl w:val="0"/>
          <w:numId w:val="9"/>
        </w:numPr>
        <w:spacing w:line="276" w:lineRule="auto"/>
        <w:rPr>
          <w:rFonts w:ascii="Calibri" w:eastAsia="Calibri" w:hAnsi="Calibri" w:cs="Calibri"/>
          <w:sz w:val="22"/>
          <w:szCs w:val="22"/>
        </w:rPr>
      </w:pPr>
      <w:r>
        <w:rPr>
          <w:rFonts w:ascii="Calibri" w:eastAsia="Calibri" w:hAnsi="Calibri" w:cs="Calibri"/>
          <w:sz w:val="22"/>
          <w:szCs w:val="22"/>
        </w:rPr>
        <w:t>Early Years Advisory Teachers</w:t>
      </w:r>
    </w:p>
    <w:p w14:paraId="24B8405D" w14:textId="77777777" w:rsidR="005B5621" w:rsidRDefault="005B5621">
      <w:pPr>
        <w:spacing w:line="276" w:lineRule="auto"/>
        <w:rPr>
          <w:rFonts w:ascii="Calibri" w:eastAsia="Calibri" w:hAnsi="Calibri" w:cs="Calibri"/>
          <w:sz w:val="22"/>
          <w:szCs w:val="22"/>
        </w:rPr>
      </w:pPr>
    </w:p>
    <w:p w14:paraId="4B8A0008" w14:textId="77777777" w:rsidR="005B5621" w:rsidRDefault="0029185B">
      <w:pPr>
        <w:spacing w:line="276" w:lineRule="auto"/>
        <w:rPr>
          <w:rFonts w:ascii="Calibri" w:eastAsia="Calibri" w:hAnsi="Calibri" w:cs="Calibri"/>
          <w:sz w:val="22"/>
          <w:szCs w:val="22"/>
        </w:rPr>
      </w:pPr>
      <w:r>
        <w:rPr>
          <w:rFonts w:ascii="Calibri" w:eastAsia="Calibri" w:hAnsi="Calibri" w:cs="Calibri"/>
          <w:sz w:val="22"/>
          <w:szCs w:val="22"/>
        </w:rPr>
        <w:t xml:space="preserve">Information about these services and what they offer can be found on the Oxfordshire County Council SEN web pages: </w:t>
      </w:r>
      <w:hyperlink r:id="rId9">
        <w:r>
          <w:rPr>
            <w:rFonts w:ascii="Calibri" w:eastAsia="Calibri" w:hAnsi="Calibri" w:cs="Calibri"/>
            <w:color w:val="0000FF"/>
            <w:sz w:val="22"/>
            <w:szCs w:val="22"/>
            <w:u w:val="single"/>
          </w:rPr>
          <w:t>https://www.oxfordshire.gov.uk/cms/public-site/special-educational-needs-and-disability-send</w:t>
        </w:r>
      </w:hyperlink>
    </w:p>
    <w:p w14:paraId="0830215B" w14:textId="77777777" w:rsidR="005B5621" w:rsidRDefault="005B5621">
      <w:pPr>
        <w:ind w:left="720"/>
        <w:rPr>
          <w:rFonts w:ascii="Calibri" w:eastAsia="Calibri" w:hAnsi="Calibri" w:cs="Calibri"/>
          <w:sz w:val="22"/>
          <w:szCs w:val="22"/>
          <w:u w:val="single"/>
        </w:rPr>
      </w:pPr>
    </w:p>
    <w:p w14:paraId="397C497F" w14:textId="77777777" w:rsidR="005B5621" w:rsidRDefault="0029185B">
      <w:pPr>
        <w:rPr>
          <w:rFonts w:ascii="Calibri" w:eastAsia="Calibri" w:hAnsi="Calibri" w:cs="Calibri"/>
          <w:sz w:val="22"/>
          <w:szCs w:val="22"/>
          <w:u w:val="single"/>
        </w:rPr>
      </w:pPr>
      <w:r>
        <w:rPr>
          <w:rFonts w:ascii="Calibri" w:eastAsia="Calibri" w:hAnsi="Calibri" w:cs="Calibri"/>
          <w:b/>
          <w:sz w:val="22"/>
          <w:szCs w:val="22"/>
          <w:u w:val="single"/>
        </w:rPr>
        <w:t>Partnerships with Parents</w:t>
      </w:r>
    </w:p>
    <w:p w14:paraId="701C51C5" w14:textId="77777777" w:rsidR="005B5621" w:rsidRDefault="0029185B">
      <w:pPr>
        <w:numPr>
          <w:ilvl w:val="0"/>
          <w:numId w:val="5"/>
        </w:numPr>
        <w:rPr>
          <w:rFonts w:ascii="Calibri" w:eastAsia="Calibri" w:hAnsi="Calibri" w:cs="Calibri"/>
          <w:sz w:val="22"/>
          <w:szCs w:val="22"/>
        </w:rPr>
      </w:pPr>
      <w:r>
        <w:rPr>
          <w:rFonts w:ascii="Calibri" w:eastAsia="Calibri" w:hAnsi="Calibri" w:cs="Calibri"/>
          <w:sz w:val="22"/>
          <w:szCs w:val="22"/>
        </w:rPr>
        <w:t xml:space="preserve">A close relationship with parents is essential in the education of young children.  We give this relationship a firm foundation with our home visit, prior to entry, where we gain any information parents/carers can give us about their </w:t>
      </w:r>
      <w:proofErr w:type="gramStart"/>
      <w:r>
        <w:rPr>
          <w:rFonts w:ascii="Calibri" w:eastAsia="Calibri" w:hAnsi="Calibri" w:cs="Calibri"/>
          <w:sz w:val="22"/>
          <w:szCs w:val="22"/>
        </w:rPr>
        <w:t>child</w:t>
      </w:r>
      <w:proofErr w:type="gramEnd"/>
    </w:p>
    <w:p w14:paraId="0979DB18" w14:textId="77777777" w:rsidR="005B5621" w:rsidRDefault="0029185B">
      <w:pPr>
        <w:numPr>
          <w:ilvl w:val="0"/>
          <w:numId w:val="5"/>
        </w:numPr>
        <w:rPr>
          <w:rFonts w:ascii="Calibri" w:eastAsia="Calibri" w:hAnsi="Calibri" w:cs="Calibri"/>
          <w:sz w:val="22"/>
          <w:szCs w:val="22"/>
        </w:rPr>
      </w:pPr>
      <w:r>
        <w:rPr>
          <w:rFonts w:ascii="Calibri" w:eastAsia="Calibri" w:hAnsi="Calibri" w:cs="Calibri"/>
          <w:sz w:val="22"/>
          <w:szCs w:val="22"/>
        </w:rPr>
        <w:t xml:space="preserve">We encourage parents to talk to us about any concerns at any time, but also hold regular Parent Meetings. </w:t>
      </w:r>
    </w:p>
    <w:p w14:paraId="22D6EA2F" w14:textId="77777777" w:rsidR="005B5621" w:rsidRDefault="005B5621">
      <w:pPr>
        <w:ind w:left="720"/>
        <w:rPr>
          <w:rFonts w:ascii="Calibri" w:eastAsia="Calibri" w:hAnsi="Calibri" w:cs="Calibri"/>
          <w:sz w:val="22"/>
          <w:szCs w:val="22"/>
        </w:rPr>
      </w:pPr>
    </w:p>
    <w:p w14:paraId="29E2C4F9" w14:textId="77777777" w:rsidR="005B5621" w:rsidRDefault="0029185B">
      <w:pPr>
        <w:rPr>
          <w:rFonts w:ascii="Calibri" w:eastAsia="Calibri" w:hAnsi="Calibri" w:cs="Calibri"/>
          <w:sz w:val="22"/>
          <w:szCs w:val="22"/>
          <w:u w:val="single"/>
        </w:rPr>
      </w:pPr>
      <w:r>
        <w:rPr>
          <w:rFonts w:ascii="Calibri" w:eastAsia="Calibri" w:hAnsi="Calibri" w:cs="Calibri"/>
          <w:b/>
          <w:sz w:val="22"/>
          <w:szCs w:val="22"/>
          <w:u w:val="single"/>
        </w:rPr>
        <w:t>Physical Access</w:t>
      </w:r>
    </w:p>
    <w:p w14:paraId="7BAB4B43" w14:textId="77777777" w:rsidR="005B5621" w:rsidRDefault="0029185B">
      <w:pPr>
        <w:numPr>
          <w:ilvl w:val="0"/>
          <w:numId w:val="14"/>
        </w:numPr>
        <w:rPr>
          <w:rFonts w:ascii="Calibri" w:eastAsia="Calibri" w:hAnsi="Calibri" w:cs="Calibri"/>
          <w:sz w:val="22"/>
          <w:szCs w:val="22"/>
        </w:rPr>
      </w:pPr>
      <w:r>
        <w:rPr>
          <w:rFonts w:ascii="Calibri" w:eastAsia="Calibri" w:hAnsi="Calibri" w:cs="Calibri"/>
          <w:sz w:val="22"/>
          <w:szCs w:val="22"/>
        </w:rPr>
        <w:t xml:space="preserve">We have wheelchair access to all areas of the Nursery and </w:t>
      </w:r>
      <w:proofErr w:type="gramStart"/>
      <w:r>
        <w:rPr>
          <w:rFonts w:ascii="Calibri" w:eastAsia="Calibri" w:hAnsi="Calibri" w:cs="Calibri"/>
          <w:sz w:val="22"/>
          <w:szCs w:val="22"/>
        </w:rPr>
        <w:t>hoists</w:t>
      </w:r>
      <w:proofErr w:type="gramEnd"/>
    </w:p>
    <w:p w14:paraId="75733C21" w14:textId="77777777" w:rsidR="005B5621" w:rsidRDefault="0029185B">
      <w:pPr>
        <w:numPr>
          <w:ilvl w:val="0"/>
          <w:numId w:val="14"/>
        </w:numPr>
        <w:rPr>
          <w:rFonts w:ascii="Calibri" w:eastAsia="Calibri" w:hAnsi="Calibri" w:cs="Calibri"/>
          <w:sz w:val="22"/>
          <w:szCs w:val="22"/>
        </w:rPr>
      </w:pPr>
      <w:r>
        <w:rPr>
          <w:rFonts w:ascii="Calibri" w:eastAsia="Calibri" w:hAnsi="Calibri" w:cs="Calibri"/>
          <w:sz w:val="22"/>
          <w:szCs w:val="22"/>
        </w:rPr>
        <w:t xml:space="preserve">Our school is on 1 level, with no stairs to </w:t>
      </w:r>
      <w:proofErr w:type="gramStart"/>
      <w:r>
        <w:rPr>
          <w:rFonts w:ascii="Calibri" w:eastAsia="Calibri" w:hAnsi="Calibri" w:cs="Calibri"/>
          <w:sz w:val="22"/>
          <w:szCs w:val="22"/>
        </w:rPr>
        <w:t>negotiate</w:t>
      </w:r>
      <w:proofErr w:type="gramEnd"/>
    </w:p>
    <w:p w14:paraId="60D6A251" w14:textId="77777777" w:rsidR="005B5621" w:rsidRDefault="0029185B">
      <w:pPr>
        <w:numPr>
          <w:ilvl w:val="0"/>
          <w:numId w:val="14"/>
        </w:numPr>
        <w:rPr>
          <w:rFonts w:ascii="Calibri" w:eastAsia="Calibri" w:hAnsi="Calibri" w:cs="Calibri"/>
          <w:sz w:val="22"/>
          <w:szCs w:val="22"/>
        </w:rPr>
      </w:pPr>
      <w:r>
        <w:rPr>
          <w:rFonts w:ascii="Calibri" w:eastAsia="Calibri" w:hAnsi="Calibri" w:cs="Calibri"/>
          <w:sz w:val="22"/>
          <w:szCs w:val="22"/>
        </w:rPr>
        <w:t xml:space="preserve">We have a specially designed shower room with a changing </w:t>
      </w:r>
      <w:proofErr w:type="gramStart"/>
      <w:r>
        <w:rPr>
          <w:rFonts w:ascii="Calibri" w:eastAsia="Calibri" w:hAnsi="Calibri" w:cs="Calibri"/>
          <w:sz w:val="22"/>
          <w:szCs w:val="22"/>
        </w:rPr>
        <w:t>bed</w:t>
      </w:r>
      <w:proofErr w:type="gramEnd"/>
    </w:p>
    <w:p w14:paraId="251DDFA9" w14:textId="77777777" w:rsidR="005B5621" w:rsidRDefault="0029185B">
      <w:pPr>
        <w:numPr>
          <w:ilvl w:val="0"/>
          <w:numId w:val="14"/>
        </w:numPr>
        <w:rPr>
          <w:rFonts w:ascii="Calibri" w:eastAsia="Calibri" w:hAnsi="Calibri" w:cs="Calibri"/>
          <w:sz w:val="22"/>
          <w:szCs w:val="22"/>
        </w:rPr>
      </w:pPr>
      <w:r>
        <w:rPr>
          <w:rFonts w:ascii="Calibri" w:eastAsia="Calibri" w:hAnsi="Calibri" w:cs="Calibri"/>
          <w:sz w:val="22"/>
          <w:szCs w:val="22"/>
        </w:rPr>
        <w:t xml:space="preserve">We have a disabled </w:t>
      </w:r>
      <w:proofErr w:type="gramStart"/>
      <w:r>
        <w:rPr>
          <w:rFonts w:ascii="Calibri" w:eastAsia="Calibri" w:hAnsi="Calibri" w:cs="Calibri"/>
          <w:sz w:val="22"/>
          <w:szCs w:val="22"/>
        </w:rPr>
        <w:t>toilet</w:t>
      </w:r>
      <w:proofErr w:type="gramEnd"/>
    </w:p>
    <w:p w14:paraId="061A0EE5" w14:textId="77777777" w:rsidR="005B5621" w:rsidRDefault="0029185B">
      <w:pPr>
        <w:numPr>
          <w:ilvl w:val="0"/>
          <w:numId w:val="14"/>
        </w:numPr>
        <w:rPr>
          <w:rFonts w:ascii="Calibri" w:eastAsia="Calibri" w:hAnsi="Calibri" w:cs="Calibri"/>
          <w:sz w:val="22"/>
          <w:szCs w:val="22"/>
        </w:rPr>
      </w:pPr>
      <w:r>
        <w:rPr>
          <w:rFonts w:ascii="Calibri" w:eastAsia="Calibri" w:hAnsi="Calibri" w:cs="Calibri"/>
          <w:sz w:val="22"/>
          <w:szCs w:val="22"/>
        </w:rPr>
        <w:t xml:space="preserve">All children can access our EYFS </w:t>
      </w:r>
      <w:proofErr w:type="gramStart"/>
      <w:r>
        <w:rPr>
          <w:rFonts w:ascii="Calibri" w:eastAsia="Calibri" w:hAnsi="Calibri" w:cs="Calibri"/>
          <w:sz w:val="22"/>
          <w:szCs w:val="22"/>
        </w:rPr>
        <w:t>curriculum</w:t>
      </w:r>
      <w:proofErr w:type="gramEnd"/>
    </w:p>
    <w:p w14:paraId="30BA1905" w14:textId="77777777" w:rsidR="005B5621" w:rsidRDefault="0029185B">
      <w:pPr>
        <w:numPr>
          <w:ilvl w:val="0"/>
          <w:numId w:val="14"/>
        </w:numPr>
        <w:rPr>
          <w:rFonts w:ascii="Calibri" w:eastAsia="Calibri" w:hAnsi="Calibri" w:cs="Calibri"/>
          <w:sz w:val="22"/>
          <w:szCs w:val="22"/>
        </w:rPr>
      </w:pPr>
      <w:r>
        <w:rPr>
          <w:rFonts w:ascii="Calibri" w:eastAsia="Calibri" w:hAnsi="Calibri" w:cs="Calibri"/>
          <w:sz w:val="22"/>
          <w:szCs w:val="22"/>
        </w:rPr>
        <w:t xml:space="preserve">We have disabled parking </w:t>
      </w:r>
      <w:proofErr w:type="gramStart"/>
      <w:r>
        <w:rPr>
          <w:rFonts w:ascii="Calibri" w:eastAsia="Calibri" w:hAnsi="Calibri" w:cs="Calibri"/>
          <w:sz w:val="22"/>
          <w:szCs w:val="22"/>
        </w:rPr>
        <w:t>spaces</w:t>
      </w:r>
      <w:proofErr w:type="gramEnd"/>
    </w:p>
    <w:p w14:paraId="6E5EA6A3" w14:textId="77777777" w:rsidR="005B5621" w:rsidRDefault="0029185B">
      <w:pPr>
        <w:numPr>
          <w:ilvl w:val="0"/>
          <w:numId w:val="14"/>
        </w:numPr>
        <w:rPr>
          <w:rFonts w:ascii="Calibri" w:eastAsia="Calibri" w:hAnsi="Calibri" w:cs="Calibri"/>
          <w:sz w:val="22"/>
          <w:szCs w:val="22"/>
        </w:rPr>
      </w:pPr>
      <w:r>
        <w:rPr>
          <w:rFonts w:ascii="Calibri" w:eastAsia="Calibri" w:hAnsi="Calibri" w:cs="Calibri"/>
          <w:sz w:val="22"/>
          <w:szCs w:val="22"/>
        </w:rPr>
        <w:t xml:space="preserve">Appropriate provisions are made when necessary for children being admitted to </w:t>
      </w:r>
      <w:proofErr w:type="gramStart"/>
      <w:r>
        <w:rPr>
          <w:rFonts w:ascii="Calibri" w:eastAsia="Calibri" w:hAnsi="Calibri" w:cs="Calibri"/>
          <w:sz w:val="22"/>
          <w:szCs w:val="22"/>
        </w:rPr>
        <w:t>school</w:t>
      </w:r>
      <w:proofErr w:type="gramEnd"/>
      <w:r>
        <w:rPr>
          <w:rFonts w:ascii="Calibri" w:eastAsia="Calibri" w:hAnsi="Calibri" w:cs="Calibri"/>
          <w:sz w:val="22"/>
          <w:szCs w:val="22"/>
        </w:rPr>
        <w:t xml:space="preserve"> </w:t>
      </w:r>
    </w:p>
    <w:p w14:paraId="402BA28B" w14:textId="77777777" w:rsidR="005B5621" w:rsidRDefault="005B5621">
      <w:pPr>
        <w:rPr>
          <w:rFonts w:ascii="Calibri" w:eastAsia="Calibri" w:hAnsi="Calibri" w:cs="Calibri"/>
          <w:sz w:val="22"/>
          <w:szCs w:val="22"/>
        </w:rPr>
      </w:pPr>
    </w:p>
    <w:p w14:paraId="6507748D" w14:textId="77777777" w:rsidR="005B5621" w:rsidRDefault="0029185B">
      <w:pPr>
        <w:rPr>
          <w:rFonts w:ascii="Calibri" w:eastAsia="Calibri" w:hAnsi="Calibri" w:cs="Calibri"/>
          <w:sz w:val="22"/>
          <w:szCs w:val="22"/>
          <w:u w:val="single"/>
        </w:rPr>
      </w:pPr>
      <w:r>
        <w:rPr>
          <w:rFonts w:ascii="Calibri" w:eastAsia="Calibri" w:hAnsi="Calibri" w:cs="Calibri"/>
          <w:b/>
          <w:sz w:val="22"/>
          <w:szCs w:val="22"/>
          <w:u w:val="single"/>
        </w:rPr>
        <w:t>Inclusion</w:t>
      </w:r>
    </w:p>
    <w:p w14:paraId="6A0F3F0E" w14:textId="77777777" w:rsidR="005B5621" w:rsidRDefault="0029185B">
      <w:pPr>
        <w:rPr>
          <w:rFonts w:ascii="Calibri" w:eastAsia="Calibri" w:hAnsi="Calibri" w:cs="Calibri"/>
          <w:sz w:val="22"/>
          <w:szCs w:val="22"/>
        </w:rPr>
      </w:pPr>
      <w:r>
        <w:rPr>
          <w:rFonts w:ascii="Calibri" w:eastAsia="Calibri" w:hAnsi="Calibri" w:cs="Calibri"/>
          <w:sz w:val="22"/>
          <w:szCs w:val="22"/>
        </w:rPr>
        <w:t>Wheatley Nursery School is an Inclusive School, engendering a sense of community and belonging through our:</w:t>
      </w:r>
    </w:p>
    <w:p w14:paraId="65F2E343" w14:textId="77777777" w:rsidR="005B5621" w:rsidRDefault="005B5621">
      <w:pPr>
        <w:rPr>
          <w:rFonts w:ascii="Calibri" w:eastAsia="Calibri" w:hAnsi="Calibri" w:cs="Calibri"/>
          <w:sz w:val="22"/>
          <w:szCs w:val="22"/>
        </w:rPr>
      </w:pPr>
    </w:p>
    <w:p w14:paraId="32055FC0" w14:textId="77777777" w:rsidR="005B5621" w:rsidRDefault="0029185B">
      <w:pPr>
        <w:numPr>
          <w:ilvl w:val="0"/>
          <w:numId w:val="1"/>
        </w:numPr>
        <w:rPr>
          <w:rFonts w:ascii="Calibri" w:eastAsia="Calibri" w:hAnsi="Calibri" w:cs="Calibri"/>
          <w:sz w:val="22"/>
          <w:szCs w:val="22"/>
        </w:rPr>
      </w:pPr>
      <w:r>
        <w:rPr>
          <w:rFonts w:ascii="Calibri" w:eastAsia="Calibri" w:hAnsi="Calibri" w:cs="Calibri"/>
          <w:sz w:val="22"/>
          <w:szCs w:val="22"/>
        </w:rPr>
        <w:t>Inclusive ethos</w:t>
      </w:r>
    </w:p>
    <w:p w14:paraId="13371D7F" w14:textId="77777777" w:rsidR="005B5621" w:rsidRDefault="0029185B">
      <w:pPr>
        <w:numPr>
          <w:ilvl w:val="0"/>
          <w:numId w:val="1"/>
        </w:numPr>
        <w:rPr>
          <w:rFonts w:ascii="Calibri" w:eastAsia="Calibri" w:hAnsi="Calibri" w:cs="Calibri"/>
          <w:sz w:val="22"/>
          <w:szCs w:val="22"/>
        </w:rPr>
      </w:pPr>
      <w:r>
        <w:rPr>
          <w:rFonts w:ascii="Calibri" w:eastAsia="Calibri" w:hAnsi="Calibri" w:cs="Calibri"/>
          <w:sz w:val="22"/>
          <w:szCs w:val="22"/>
        </w:rPr>
        <w:t>Broad and balanced curriculum for all children</w:t>
      </w:r>
    </w:p>
    <w:p w14:paraId="44735552" w14:textId="77777777" w:rsidR="005B5621" w:rsidRDefault="0029185B">
      <w:pPr>
        <w:numPr>
          <w:ilvl w:val="0"/>
          <w:numId w:val="1"/>
        </w:numPr>
        <w:rPr>
          <w:rFonts w:ascii="Calibri" w:eastAsia="Calibri" w:hAnsi="Calibri" w:cs="Calibri"/>
          <w:sz w:val="22"/>
          <w:szCs w:val="22"/>
        </w:rPr>
      </w:pPr>
      <w:r>
        <w:rPr>
          <w:rFonts w:ascii="Calibri" w:eastAsia="Calibri" w:hAnsi="Calibri" w:cs="Calibri"/>
          <w:sz w:val="22"/>
          <w:szCs w:val="22"/>
        </w:rPr>
        <w:t>Signing and Symbols</w:t>
      </w:r>
    </w:p>
    <w:p w14:paraId="179D0FDF" w14:textId="77777777" w:rsidR="005B5621" w:rsidRDefault="0029185B">
      <w:pPr>
        <w:numPr>
          <w:ilvl w:val="0"/>
          <w:numId w:val="1"/>
        </w:numPr>
        <w:rPr>
          <w:rFonts w:ascii="Calibri" w:eastAsia="Calibri" w:hAnsi="Calibri" w:cs="Calibri"/>
          <w:sz w:val="22"/>
          <w:szCs w:val="22"/>
        </w:rPr>
      </w:pPr>
      <w:r>
        <w:rPr>
          <w:rFonts w:ascii="Calibri" w:eastAsia="Calibri" w:hAnsi="Calibri" w:cs="Calibri"/>
          <w:sz w:val="22"/>
          <w:szCs w:val="22"/>
        </w:rPr>
        <w:t xml:space="preserve">Systems for early identification of barriers to learning and </w:t>
      </w:r>
      <w:proofErr w:type="gramStart"/>
      <w:r>
        <w:rPr>
          <w:rFonts w:ascii="Calibri" w:eastAsia="Calibri" w:hAnsi="Calibri" w:cs="Calibri"/>
          <w:sz w:val="22"/>
          <w:szCs w:val="22"/>
        </w:rPr>
        <w:t>participation</w:t>
      </w:r>
      <w:proofErr w:type="gramEnd"/>
    </w:p>
    <w:p w14:paraId="7F7692C2" w14:textId="77777777" w:rsidR="005B5621" w:rsidRDefault="0029185B">
      <w:pPr>
        <w:numPr>
          <w:ilvl w:val="0"/>
          <w:numId w:val="1"/>
        </w:numPr>
        <w:rPr>
          <w:rFonts w:ascii="Calibri" w:eastAsia="Calibri" w:hAnsi="Calibri" w:cs="Calibri"/>
          <w:sz w:val="22"/>
          <w:szCs w:val="22"/>
        </w:rPr>
      </w:pPr>
      <w:r>
        <w:rPr>
          <w:rFonts w:ascii="Calibri" w:eastAsia="Calibri" w:hAnsi="Calibri" w:cs="Calibri"/>
          <w:sz w:val="22"/>
          <w:szCs w:val="22"/>
        </w:rPr>
        <w:t>High expectations and suitable targets for all children</w:t>
      </w:r>
    </w:p>
    <w:p w14:paraId="02E917E3" w14:textId="77777777" w:rsidR="005B5621" w:rsidRDefault="0029185B">
      <w:pPr>
        <w:numPr>
          <w:ilvl w:val="0"/>
          <w:numId w:val="1"/>
        </w:numPr>
        <w:rPr>
          <w:rFonts w:ascii="Calibri" w:eastAsia="Calibri" w:hAnsi="Calibri" w:cs="Calibri"/>
          <w:sz w:val="22"/>
          <w:szCs w:val="22"/>
        </w:rPr>
      </w:pPr>
      <w:r>
        <w:rPr>
          <w:rFonts w:ascii="Calibri" w:eastAsia="Calibri" w:hAnsi="Calibri" w:cs="Calibri"/>
          <w:sz w:val="22"/>
          <w:szCs w:val="22"/>
        </w:rPr>
        <w:t xml:space="preserve">Welcome for all </w:t>
      </w:r>
      <w:proofErr w:type="gramStart"/>
      <w:r>
        <w:rPr>
          <w:rFonts w:ascii="Calibri" w:eastAsia="Calibri" w:hAnsi="Calibri" w:cs="Calibri"/>
          <w:sz w:val="22"/>
          <w:szCs w:val="22"/>
        </w:rPr>
        <w:t>pupils</w:t>
      </w:r>
      <w:proofErr w:type="gramEnd"/>
    </w:p>
    <w:p w14:paraId="4346193C" w14:textId="77777777" w:rsidR="005B5621" w:rsidRDefault="005B5621">
      <w:pPr>
        <w:rPr>
          <w:rFonts w:ascii="Calibri" w:eastAsia="Calibri" w:hAnsi="Calibri" w:cs="Calibri"/>
          <w:sz w:val="22"/>
          <w:szCs w:val="22"/>
        </w:rPr>
      </w:pPr>
    </w:p>
    <w:p w14:paraId="7342EE5C" w14:textId="77777777" w:rsidR="005B5621" w:rsidRDefault="005B5621">
      <w:pPr>
        <w:rPr>
          <w:rFonts w:ascii="Calibri" w:eastAsia="Calibri" w:hAnsi="Calibri" w:cs="Calibri"/>
          <w:sz w:val="22"/>
          <w:szCs w:val="22"/>
        </w:rPr>
      </w:pPr>
    </w:p>
    <w:p w14:paraId="69BF2EEA" w14:textId="77777777" w:rsidR="005B5621" w:rsidRDefault="0029185B">
      <w:pPr>
        <w:rPr>
          <w:rFonts w:ascii="Calibri" w:eastAsia="Calibri" w:hAnsi="Calibri" w:cs="Calibri"/>
          <w:sz w:val="22"/>
          <w:szCs w:val="22"/>
          <w:u w:val="single"/>
        </w:rPr>
      </w:pPr>
      <w:r>
        <w:rPr>
          <w:rFonts w:ascii="Calibri" w:eastAsia="Calibri" w:hAnsi="Calibri" w:cs="Calibri"/>
          <w:b/>
          <w:sz w:val="22"/>
          <w:szCs w:val="22"/>
          <w:u w:val="single"/>
        </w:rPr>
        <w:t>Evaluating the success of the Policy</w:t>
      </w:r>
    </w:p>
    <w:p w14:paraId="6677ABA2" w14:textId="77777777" w:rsidR="005B5621" w:rsidRDefault="0029185B">
      <w:pPr>
        <w:numPr>
          <w:ilvl w:val="0"/>
          <w:numId w:val="3"/>
        </w:numPr>
        <w:rPr>
          <w:rFonts w:ascii="Calibri" w:eastAsia="Calibri" w:hAnsi="Calibri" w:cs="Calibri"/>
          <w:sz w:val="22"/>
          <w:szCs w:val="22"/>
        </w:rPr>
      </w:pPr>
      <w:r>
        <w:rPr>
          <w:rFonts w:ascii="Calibri" w:eastAsia="Calibri" w:hAnsi="Calibri" w:cs="Calibri"/>
          <w:sz w:val="22"/>
          <w:szCs w:val="22"/>
        </w:rPr>
        <w:t>Monitoring by the Headteacher</w:t>
      </w:r>
    </w:p>
    <w:p w14:paraId="180063E2" w14:textId="77777777" w:rsidR="005B5621" w:rsidRDefault="0029185B">
      <w:pPr>
        <w:numPr>
          <w:ilvl w:val="0"/>
          <w:numId w:val="3"/>
        </w:numPr>
        <w:rPr>
          <w:rFonts w:ascii="Calibri" w:eastAsia="Calibri" w:hAnsi="Calibri" w:cs="Calibri"/>
          <w:sz w:val="22"/>
          <w:szCs w:val="22"/>
        </w:rPr>
      </w:pPr>
      <w:r>
        <w:rPr>
          <w:rFonts w:ascii="Calibri" w:eastAsia="Calibri" w:hAnsi="Calibri" w:cs="Calibri"/>
          <w:sz w:val="22"/>
          <w:szCs w:val="22"/>
        </w:rPr>
        <w:t>Monitoring by the SENCO</w:t>
      </w:r>
    </w:p>
    <w:p w14:paraId="62049C82" w14:textId="77777777" w:rsidR="005B5621" w:rsidRDefault="0029185B">
      <w:pPr>
        <w:numPr>
          <w:ilvl w:val="0"/>
          <w:numId w:val="3"/>
        </w:numPr>
        <w:rPr>
          <w:rFonts w:ascii="Calibri" w:eastAsia="Calibri" w:hAnsi="Calibri" w:cs="Calibri"/>
          <w:sz w:val="22"/>
          <w:szCs w:val="22"/>
        </w:rPr>
      </w:pPr>
      <w:r>
        <w:rPr>
          <w:rFonts w:ascii="Calibri" w:eastAsia="Calibri" w:hAnsi="Calibri" w:cs="Calibri"/>
          <w:sz w:val="22"/>
          <w:szCs w:val="22"/>
        </w:rPr>
        <w:t>Approved by the Governing Body</w:t>
      </w:r>
    </w:p>
    <w:p w14:paraId="65F50509" w14:textId="77777777" w:rsidR="005B5621" w:rsidRDefault="0029185B">
      <w:pPr>
        <w:numPr>
          <w:ilvl w:val="0"/>
          <w:numId w:val="3"/>
        </w:numPr>
        <w:rPr>
          <w:rFonts w:ascii="Calibri" w:eastAsia="Calibri" w:hAnsi="Calibri" w:cs="Calibri"/>
          <w:sz w:val="22"/>
          <w:szCs w:val="22"/>
        </w:rPr>
      </w:pPr>
      <w:r>
        <w:rPr>
          <w:rFonts w:ascii="Calibri" w:eastAsia="Calibri" w:hAnsi="Calibri" w:cs="Calibri"/>
          <w:sz w:val="22"/>
          <w:szCs w:val="22"/>
        </w:rPr>
        <w:t>Childrens’ progress data</w:t>
      </w:r>
    </w:p>
    <w:p w14:paraId="03CF13FF" w14:textId="77777777" w:rsidR="005B5621" w:rsidRDefault="0029185B">
      <w:pPr>
        <w:numPr>
          <w:ilvl w:val="0"/>
          <w:numId w:val="3"/>
        </w:numPr>
        <w:rPr>
          <w:rFonts w:ascii="Calibri" w:eastAsia="Calibri" w:hAnsi="Calibri" w:cs="Calibri"/>
          <w:sz w:val="22"/>
          <w:szCs w:val="22"/>
        </w:rPr>
      </w:pPr>
      <w:r>
        <w:rPr>
          <w:rFonts w:ascii="Calibri" w:eastAsia="Calibri" w:hAnsi="Calibri" w:cs="Calibri"/>
          <w:sz w:val="22"/>
          <w:szCs w:val="22"/>
        </w:rPr>
        <w:t xml:space="preserve">Review meetings which will monitor the child and school </w:t>
      </w:r>
      <w:proofErr w:type="gramStart"/>
      <w:r>
        <w:rPr>
          <w:rFonts w:ascii="Calibri" w:eastAsia="Calibri" w:hAnsi="Calibri" w:cs="Calibri"/>
          <w:sz w:val="22"/>
          <w:szCs w:val="22"/>
        </w:rPr>
        <w:t>performance</w:t>
      </w:r>
      <w:proofErr w:type="gramEnd"/>
    </w:p>
    <w:p w14:paraId="3A3EDC6D" w14:textId="77777777" w:rsidR="005B5621" w:rsidRDefault="005B5621">
      <w:pPr>
        <w:rPr>
          <w:rFonts w:ascii="Calibri" w:eastAsia="Calibri" w:hAnsi="Calibri" w:cs="Calibri"/>
          <w:sz w:val="22"/>
          <w:szCs w:val="22"/>
        </w:rPr>
      </w:pPr>
    </w:p>
    <w:p w14:paraId="189B23AE" w14:textId="77777777" w:rsidR="005B5621" w:rsidRDefault="0029185B">
      <w:pPr>
        <w:rPr>
          <w:rFonts w:ascii="Calibri" w:eastAsia="Calibri" w:hAnsi="Calibri" w:cs="Calibri"/>
          <w:b/>
          <w:sz w:val="22"/>
          <w:szCs w:val="22"/>
        </w:rPr>
      </w:pPr>
      <w:r>
        <w:rPr>
          <w:rFonts w:ascii="Calibri" w:eastAsia="Calibri" w:hAnsi="Calibri" w:cs="Calibri"/>
          <w:b/>
          <w:sz w:val="22"/>
          <w:szCs w:val="22"/>
        </w:rPr>
        <w:t>This Policy should be read in conjunction with the following policies:</w:t>
      </w:r>
    </w:p>
    <w:p w14:paraId="12B49B23" w14:textId="77777777" w:rsidR="005B5621" w:rsidRDefault="0029185B">
      <w:pPr>
        <w:numPr>
          <w:ilvl w:val="0"/>
          <w:numId w:val="10"/>
        </w:numPr>
        <w:rPr>
          <w:rFonts w:ascii="Calibri" w:eastAsia="Calibri" w:hAnsi="Calibri" w:cs="Calibri"/>
          <w:sz w:val="22"/>
          <w:szCs w:val="22"/>
        </w:rPr>
      </w:pPr>
      <w:r>
        <w:rPr>
          <w:rFonts w:ascii="Calibri" w:eastAsia="Calibri" w:hAnsi="Calibri" w:cs="Calibri"/>
          <w:sz w:val="22"/>
          <w:szCs w:val="22"/>
        </w:rPr>
        <w:t>Safeguarding</w:t>
      </w:r>
    </w:p>
    <w:p w14:paraId="35B047C9" w14:textId="77777777" w:rsidR="005B5621" w:rsidRDefault="0029185B">
      <w:pPr>
        <w:numPr>
          <w:ilvl w:val="0"/>
          <w:numId w:val="10"/>
        </w:numPr>
        <w:rPr>
          <w:rFonts w:ascii="Calibri" w:eastAsia="Calibri" w:hAnsi="Calibri" w:cs="Calibri"/>
          <w:sz w:val="22"/>
          <w:szCs w:val="22"/>
        </w:rPr>
      </w:pPr>
      <w:r>
        <w:rPr>
          <w:rFonts w:ascii="Calibri" w:eastAsia="Calibri" w:hAnsi="Calibri" w:cs="Calibri"/>
          <w:sz w:val="22"/>
          <w:szCs w:val="22"/>
        </w:rPr>
        <w:t>Equalities Objectives</w:t>
      </w:r>
    </w:p>
    <w:p w14:paraId="46BEBB18" w14:textId="77777777" w:rsidR="005B5621" w:rsidRDefault="0029185B">
      <w:pPr>
        <w:numPr>
          <w:ilvl w:val="0"/>
          <w:numId w:val="10"/>
        </w:numPr>
        <w:rPr>
          <w:rFonts w:ascii="Calibri" w:eastAsia="Calibri" w:hAnsi="Calibri" w:cs="Calibri"/>
          <w:sz w:val="22"/>
          <w:szCs w:val="22"/>
        </w:rPr>
      </w:pPr>
      <w:r>
        <w:rPr>
          <w:rFonts w:ascii="Calibri" w:eastAsia="Calibri" w:hAnsi="Calibri" w:cs="Calibri"/>
          <w:sz w:val="22"/>
          <w:szCs w:val="22"/>
        </w:rPr>
        <w:t>Supporting Children with Medical conditions</w:t>
      </w:r>
    </w:p>
    <w:p w14:paraId="1E1C4FBA" w14:textId="77777777" w:rsidR="005B5621" w:rsidRDefault="0029185B">
      <w:pPr>
        <w:numPr>
          <w:ilvl w:val="0"/>
          <w:numId w:val="10"/>
        </w:numPr>
        <w:rPr>
          <w:rFonts w:ascii="Calibri" w:eastAsia="Calibri" w:hAnsi="Calibri" w:cs="Calibri"/>
          <w:sz w:val="22"/>
          <w:szCs w:val="22"/>
        </w:rPr>
      </w:pPr>
      <w:r>
        <w:rPr>
          <w:rFonts w:ascii="Calibri" w:eastAsia="Calibri" w:hAnsi="Calibri" w:cs="Calibri"/>
          <w:sz w:val="22"/>
          <w:szCs w:val="22"/>
        </w:rPr>
        <w:t>Gifted and Talented Policy</w:t>
      </w:r>
    </w:p>
    <w:p w14:paraId="3F2B5B67" w14:textId="77777777" w:rsidR="005B5621" w:rsidRDefault="005B5621">
      <w:pPr>
        <w:pBdr>
          <w:top w:val="nil"/>
          <w:left w:val="nil"/>
          <w:bottom w:val="nil"/>
          <w:right w:val="nil"/>
          <w:between w:val="nil"/>
        </w:pBdr>
        <w:rPr>
          <w:rFonts w:ascii="Calibri" w:eastAsia="Calibri" w:hAnsi="Calibri" w:cs="Calibri"/>
          <w:color w:val="000000"/>
          <w:sz w:val="22"/>
          <w:szCs w:val="22"/>
        </w:rPr>
      </w:pPr>
    </w:p>
    <w:p w14:paraId="7D5E472C" w14:textId="77777777" w:rsidR="005B5621" w:rsidRDefault="005B5621">
      <w:pPr>
        <w:pBdr>
          <w:top w:val="nil"/>
          <w:left w:val="nil"/>
          <w:bottom w:val="nil"/>
          <w:right w:val="nil"/>
          <w:between w:val="nil"/>
        </w:pBdr>
        <w:rPr>
          <w:rFonts w:ascii="Calibri" w:eastAsia="Calibri" w:hAnsi="Calibri" w:cs="Calibri"/>
          <w:color w:val="000000"/>
          <w:sz w:val="22"/>
          <w:szCs w:val="22"/>
        </w:rPr>
      </w:pPr>
    </w:p>
    <w:p w14:paraId="24DD4B23" w14:textId="77777777" w:rsidR="005B5621" w:rsidRDefault="005B5621">
      <w:pPr>
        <w:pBdr>
          <w:top w:val="nil"/>
          <w:left w:val="nil"/>
          <w:bottom w:val="nil"/>
          <w:right w:val="nil"/>
          <w:between w:val="nil"/>
        </w:pBdr>
        <w:rPr>
          <w:rFonts w:ascii="Calibri" w:eastAsia="Calibri" w:hAnsi="Calibri" w:cs="Calibri"/>
          <w:color w:val="000000"/>
          <w:sz w:val="22"/>
          <w:szCs w:val="22"/>
        </w:rPr>
      </w:pPr>
    </w:p>
    <w:p w14:paraId="589843C6" w14:textId="77777777" w:rsidR="005B5621" w:rsidRDefault="005B5621">
      <w:pPr>
        <w:rPr>
          <w:rFonts w:ascii="Calibri" w:eastAsia="Calibri" w:hAnsi="Calibri" w:cs="Calibri"/>
          <w:sz w:val="22"/>
          <w:szCs w:val="22"/>
        </w:rPr>
      </w:pPr>
    </w:p>
    <w:p w14:paraId="646CD666" w14:textId="77777777" w:rsidR="005B5621" w:rsidRDefault="005B5621">
      <w:pPr>
        <w:rPr>
          <w:rFonts w:ascii="Calibri" w:eastAsia="Calibri" w:hAnsi="Calibri" w:cs="Calibri"/>
          <w:sz w:val="22"/>
          <w:szCs w:val="22"/>
        </w:rPr>
      </w:pPr>
    </w:p>
    <w:p w14:paraId="3E69EE3B" w14:textId="77777777" w:rsidR="005B5621" w:rsidRDefault="005B5621">
      <w:pPr>
        <w:rPr>
          <w:rFonts w:ascii="Calibri" w:eastAsia="Calibri" w:hAnsi="Calibri" w:cs="Calibri"/>
          <w:sz w:val="22"/>
          <w:szCs w:val="22"/>
        </w:rPr>
      </w:pPr>
    </w:p>
    <w:p w14:paraId="00E52BD9" w14:textId="77777777" w:rsidR="005B5621" w:rsidRDefault="005B5621">
      <w:pPr>
        <w:jc w:val="both"/>
        <w:rPr>
          <w:rFonts w:ascii="Comic Sans MS" w:eastAsia="Comic Sans MS" w:hAnsi="Comic Sans MS" w:cs="Comic Sans MS"/>
        </w:rPr>
      </w:pPr>
    </w:p>
    <w:sectPr w:rsidR="005B5621">
      <w:headerReference w:type="default" r:id="rId10"/>
      <w:pgSz w:w="11906" w:h="16838"/>
      <w:pgMar w:top="566" w:right="1009" w:bottom="708" w:left="861"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888C8" w14:textId="77777777" w:rsidR="0029185B" w:rsidRDefault="0029185B">
      <w:r>
        <w:separator/>
      </w:r>
    </w:p>
  </w:endnote>
  <w:endnote w:type="continuationSeparator" w:id="0">
    <w:p w14:paraId="07687DF9" w14:textId="77777777" w:rsidR="0029185B" w:rsidRDefault="00291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veat">
    <w:altName w:val="Calibri"/>
    <w:charset w:val="00"/>
    <w:family w:val="auto"/>
    <w:pitch w:val="default"/>
  </w:font>
  <w:font w:name="Dreaming Outloud Script Pro">
    <w:charset w:val="00"/>
    <w:family w:val="script"/>
    <w:pitch w:val="variable"/>
    <w:sig w:usb0="800000EF" w:usb1="0000000A" w:usb2="00000008"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48670" w14:textId="77777777" w:rsidR="0029185B" w:rsidRDefault="0029185B">
      <w:r>
        <w:separator/>
      </w:r>
    </w:p>
  </w:footnote>
  <w:footnote w:type="continuationSeparator" w:id="0">
    <w:p w14:paraId="7154C6BA" w14:textId="77777777" w:rsidR="0029185B" w:rsidRDefault="002918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AFDA6" w14:textId="77777777" w:rsidR="005B5621" w:rsidRDefault="005B562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3313E"/>
    <w:multiLevelType w:val="multilevel"/>
    <w:tmpl w:val="95A454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D732A6"/>
    <w:multiLevelType w:val="multilevel"/>
    <w:tmpl w:val="94D2B5C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15C25A2B"/>
    <w:multiLevelType w:val="multilevel"/>
    <w:tmpl w:val="DADCB9A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1A712431"/>
    <w:multiLevelType w:val="multilevel"/>
    <w:tmpl w:val="3FAC0D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DF1580E"/>
    <w:multiLevelType w:val="multilevel"/>
    <w:tmpl w:val="9438D0F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1EBC45E0"/>
    <w:multiLevelType w:val="multilevel"/>
    <w:tmpl w:val="A7DE9E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D5261A1"/>
    <w:multiLevelType w:val="multilevel"/>
    <w:tmpl w:val="5758607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43CE085A"/>
    <w:multiLevelType w:val="multilevel"/>
    <w:tmpl w:val="3B6E6C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ED46F2A"/>
    <w:multiLevelType w:val="multilevel"/>
    <w:tmpl w:val="F57E990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562A4545"/>
    <w:multiLevelType w:val="multilevel"/>
    <w:tmpl w:val="3552EF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B0524DA"/>
    <w:multiLevelType w:val="multilevel"/>
    <w:tmpl w:val="0FE63F8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652346DA"/>
    <w:multiLevelType w:val="multilevel"/>
    <w:tmpl w:val="A8544AE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76F26A49"/>
    <w:multiLevelType w:val="multilevel"/>
    <w:tmpl w:val="6A8845F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791915D4"/>
    <w:multiLevelType w:val="multilevel"/>
    <w:tmpl w:val="24A2D5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42530370">
    <w:abstractNumId w:val="2"/>
  </w:num>
  <w:num w:numId="2" w16cid:durableId="906378988">
    <w:abstractNumId w:val="7"/>
  </w:num>
  <w:num w:numId="3" w16cid:durableId="1191838329">
    <w:abstractNumId w:val="1"/>
  </w:num>
  <w:num w:numId="4" w16cid:durableId="834224763">
    <w:abstractNumId w:val="11"/>
  </w:num>
  <w:num w:numId="5" w16cid:durableId="943733788">
    <w:abstractNumId w:val="8"/>
  </w:num>
  <w:num w:numId="6" w16cid:durableId="1734305730">
    <w:abstractNumId w:val="10"/>
  </w:num>
  <w:num w:numId="7" w16cid:durableId="1150712897">
    <w:abstractNumId w:val="0"/>
  </w:num>
  <w:num w:numId="8" w16cid:durableId="1382293530">
    <w:abstractNumId w:val="13"/>
  </w:num>
  <w:num w:numId="9" w16cid:durableId="936518621">
    <w:abstractNumId w:val="9"/>
  </w:num>
  <w:num w:numId="10" w16cid:durableId="1890141216">
    <w:abstractNumId w:val="3"/>
  </w:num>
  <w:num w:numId="11" w16cid:durableId="324864328">
    <w:abstractNumId w:val="4"/>
  </w:num>
  <w:num w:numId="12" w16cid:durableId="143667998">
    <w:abstractNumId w:val="6"/>
  </w:num>
  <w:num w:numId="13" w16cid:durableId="1946498783">
    <w:abstractNumId w:val="5"/>
  </w:num>
  <w:num w:numId="14" w16cid:durableId="69044767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621"/>
    <w:rsid w:val="0029185B"/>
    <w:rsid w:val="005B5621"/>
    <w:rsid w:val="00602B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F743F"/>
  <w15:docId w15:val="{91102AB2-4CFB-4722-A8BE-AA13534B0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oxfordshire.gov.uk/cms/sites/default/files/folders/documents/childreneducationandfamilies/educationandlearning/specialeducationalneeds/SEND/CompilationFoundationYearsandPrimary.p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oxfordshire.gov.uk/cms/public-site/special-educational-needs-and-disability-se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1671</Words>
  <Characters>9528</Characters>
  <Application>Microsoft Office Word</Application>
  <DocSecurity>0</DocSecurity>
  <Lines>79</Lines>
  <Paragraphs>22</Paragraphs>
  <ScaleCrop>false</ScaleCrop>
  <Company/>
  <LinksUpToDate>false</LinksUpToDate>
  <CharactersWithSpaces>11177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Natalie Wilson</cp:lastModifiedBy>
  <cp:revision>2</cp:revision>
  <dcterms:created xsi:type="dcterms:W3CDTF">2024-05-07T11:55:00Z</dcterms:created>
  <dcterms:modified xsi:type="dcterms:W3CDTF">2024-05-07T11:55:00Z</dcterms:modified>
</cp:coreProperties>
</file>