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EB4D" w14:textId="77777777" w:rsidR="00BB2449" w:rsidRDefault="00BB2449">
      <w:pPr>
        <w:pStyle w:val="BodyA"/>
      </w:pPr>
    </w:p>
    <w:p w14:paraId="60150CBB" w14:textId="7622D91C" w:rsidR="00212734" w:rsidRDefault="00D249B3">
      <w:pPr>
        <w:pStyle w:val="BodyA"/>
        <w:rPr>
          <w:vertAlign w:val="subscript"/>
        </w:rPr>
      </w:pPr>
      <w:r>
        <w:t xml:space="preserve">       </w:t>
      </w:r>
      <w:r>
        <w:rPr>
          <w:noProof/>
          <w14:textOutline w14:w="0" w14:cap="rnd" w14:cmpd="sng" w14:algn="ctr">
            <w14:noFill/>
            <w14:prstDash w14:val="solid"/>
            <w14:bevel/>
          </w14:textOutline>
        </w:rPr>
        <w:drawing>
          <wp:inline distT="0" distB="0" distL="0" distR="0" wp14:anchorId="23B6B20D" wp14:editId="4F47F643">
            <wp:extent cx="5831840" cy="2269262"/>
            <wp:effectExtent l="0" t="0" r="0" b="0"/>
            <wp:docPr id="151675561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55617"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3654" cy="2273859"/>
                    </a:xfrm>
                    <a:prstGeom prst="rect">
                      <a:avLst/>
                    </a:prstGeom>
                  </pic:spPr>
                </pic:pic>
              </a:graphicData>
            </a:graphic>
          </wp:inline>
        </w:drawing>
      </w:r>
      <w:r w:rsidR="004A314D">
        <w:t xml:space="preserve"> </w:t>
      </w:r>
    </w:p>
    <w:p w14:paraId="22965374" w14:textId="77777777" w:rsidR="00212734" w:rsidRDefault="00212734">
      <w:pPr>
        <w:pStyle w:val="Title"/>
        <w:widowControl/>
        <w:spacing w:after="320"/>
        <w:rPr>
          <w:rFonts w:ascii="Arial" w:eastAsia="Arial" w:hAnsi="Arial" w:cs="Arial"/>
          <w:b w:val="0"/>
          <w:bCs w:val="0"/>
          <w:sz w:val="52"/>
          <w:szCs w:val="52"/>
        </w:rPr>
      </w:pPr>
      <w:bookmarkStart w:id="0" w:name="_z7ndhq70uuxw"/>
      <w:bookmarkEnd w:id="0"/>
    </w:p>
    <w:p w14:paraId="7C0C43BB" w14:textId="77777777" w:rsidR="00212734" w:rsidRDefault="00212734">
      <w:pPr>
        <w:pStyle w:val="BodyA"/>
        <w:widowControl/>
        <w:spacing w:after="320"/>
        <w:rPr>
          <w:rFonts w:ascii="Arial" w:eastAsia="Arial" w:hAnsi="Arial" w:cs="Arial"/>
          <w:sz w:val="24"/>
          <w:szCs w:val="24"/>
        </w:rPr>
      </w:pPr>
    </w:p>
    <w:p w14:paraId="7D8F5EC8" w14:textId="77777777" w:rsidR="00212734" w:rsidRDefault="004A314D">
      <w:pPr>
        <w:pStyle w:val="BodyA"/>
        <w:spacing w:after="0" w:line="240" w:lineRule="auto"/>
        <w:rPr>
          <w:b/>
          <w:bCs/>
          <w:sz w:val="28"/>
          <w:szCs w:val="28"/>
        </w:rPr>
      </w:pPr>
      <w:r>
        <w:rPr>
          <w:b/>
          <w:bCs/>
          <w:sz w:val="28"/>
          <w:szCs w:val="28"/>
        </w:rPr>
        <w:t xml:space="preserve">                                                                       </w:t>
      </w:r>
    </w:p>
    <w:p w14:paraId="5923B117" w14:textId="6109C7EF" w:rsidR="00212734" w:rsidRPr="00D249B3" w:rsidRDefault="004A314D" w:rsidP="00D249B3">
      <w:pPr>
        <w:pStyle w:val="BodyA"/>
        <w:spacing w:after="0" w:line="240" w:lineRule="auto"/>
        <w:rPr>
          <w:rFonts w:ascii="Arial" w:eastAsia="Arial" w:hAnsi="Arial" w:cs="Arial"/>
          <w:sz w:val="24"/>
          <w:szCs w:val="24"/>
        </w:rPr>
      </w:pPr>
      <w:r>
        <w:rPr>
          <w:b/>
          <w:bCs/>
          <w:sz w:val="28"/>
          <w:szCs w:val="28"/>
        </w:rPr>
        <w:t xml:space="preserve">                                                 </w:t>
      </w:r>
      <w:r>
        <w:rPr>
          <w:sz w:val="60"/>
          <w:szCs w:val="60"/>
          <w:lang w:val="en-US"/>
        </w:rPr>
        <w:t>Behaviour Policy</w:t>
      </w:r>
    </w:p>
    <w:p w14:paraId="494D9958" w14:textId="77777777" w:rsidR="00212734" w:rsidRDefault="00212734">
      <w:pPr>
        <w:pStyle w:val="BodyA"/>
        <w:widowControl/>
        <w:spacing w:after="320"/>
        <w:jc w:val="center"/>
        <w:rPr>
          <w:rFonts w:ascii="Arial" w:eastAsia="Arial" w:hAnsi="Arial" w:cs="Arial"/>
          <w:sz w:val="24"/>
          <w:szCs w:val="24"/>
        </w:rPr>
      </w:pPr>
    </w:p>
    <w:p w14:paraId="4100A494" w14:textId="77777777" w:rsidR="00212734" w:rsidRDefault="00212734">
      <w:pPr>
        <w:pStyle w:val="BodyA"/>
        <w:widowControl/>
        <w:spacing w:after="320"/>
        <w:rPr>
          <w:rFonts w:ascii="Arial" w:eastAsia="Arial" w:hAnsi="Arial" w:cs="Arial"/>
          <w:sz w:val="24"/>
          <w:szCs w:val="24"/>
        </w:rPr>
      </w:pPr>
    </w:p>
    <w:p w14:paraId="50B692EA" w14:textId="77777777" w:rsidR="00212734" w:rsidRDefault="00212734">
      <w:pPr>
        <w:pStyle w:val="BodyA"/>
        <w:widowControl/>
        <w:spacing w:after="320"/>
        <w:rPr>
          <w:rFonts w:ascii="Arial" w:eastAsia="Arial" w:hAnsi="Arial" w:cs="Arial"/>
          <w:sz w:val="24"/>
          <w:szCs w:val="24"/>
        </w:rPr>
      </w:pPr>
    </w:p>
    <w:p w14:paraId="072EE9FC" w14:textId="77777777" w:rsidR="00212734" w:rsidRDefault="00212734">
      <w:pPr>
        <w:pStyle w:val="BodyA"/>
        <w:widowControl/>
        <w:spacing w:after="320"/>
        <w:rPr>
          <w:rFonts w:ascii="Arial" w:eastAsia="Arial" w:hAnsi="Arial" w:cs="Arial"/>
          <w:sz w:val="24"/>
          <w:szCs w:val="24"/>
        </w:rPr>
      </w:pPr>
    </w:p>
    <w:p w14:paraId="2DD32D42" w14:textId="77777777" w:rsidR="00212734" w:rsidRDefault="00212734">
      <w:pPr>
        <w:pStyle w:val="BodyA"/>
        <w:widowControl/>
        <w:spacing w:after="320"/>
        <w:rPr>
          <w:rFonts w:ascii="Arial" w:eastAsia="Arial" w:hAnsi="Arial" w:cs="Arial"/>
          <w:sz w:val="24"/>
          <w:szCs w:val="24"/>
        </w:rPr>
      </w:pPr>
    </w:p>
    <w:p w14:paraId="197C061C" w14:textId="77777777" w:rsidR="00212734" w:rsidRDefault="004A314D">
      <w:pPr>
        <w:pStyle w:val="BodyA"/>
        <w:spacing w:after="0" w:line="240" w:lineRule="auto"/>
        <w:rPr>
          <w:rFonts w:ascii="Pacifico" w:eastAsia="Pacifico" w:hAnsi="Pacifico" w:cs="Pacifico"/>
          <w:sz w:val="32"/>
          <w:szCs w:val="32"/>
          <w:shd w:val="clear" w:color="auto" w:fill="FFFFFF"/>
        </w:rPr>
      </w:pPr>
      <w:r>
        <w:rPr>
          <w:sz w:val="24"/>
          <w:szCs w:val="24"/>
          <w:shd w:val="clear" w:color="auto" w:fill="FFFFFF"/>
          <w:lang w:val="en-US"/>
        </w:rPr>
        <w:t>Signed by</w:t>
      </w:r>
      <w:r>
        <w:rPr>
          <w:rFonts w:ascii="Pacifico" w:eastAsia="Pacifico" w:hAnsi="Pacifico" w:cs="Pacifico"/>
          <w:sz w:val="24"/>
          <w:szCs w:val="24"/>
          <w:shd w:val="clear" w:color="auto" w:fill="FFFFFF"/>
        </w:rPr>
        <w:t xml:space="preserve"> </w:t>
      </w:r>
    </w:p>
    <w:p w14:paraId="46031E70" w14:textId="248DCFFD" w:rsidR="00212734" w:rsidRPr="00D249B3" w:rsidRDefault="004A314D">
      <w:pPr>
        <w:pStyle w:val="BodyA"/>
        <w:spacing w:before="304" w:after="0" w:line="240" w:lineRule="auto"/>
        <w:ind w:left="25"/>
        <w:rPr>
          <w:rFonts w:ascii="Edwardian Script ITC" w:hAnsi="Edwardian Script ITC"/>
          <w:sz w:val="24"/>
          <w:szCs w:val="24"/>
          <w:shd w:val="clear" w:color="auto" w:fill="FFFFFF"/>
        </w:rPr>
      </w:pPr>
      <w:r>
        <w:rPr>
          <w:sz w:val="24"/>
          <w:szCs w:val="24"/>
          <w:shd w:val="clear" w:color="auto" w:fill="FFFFFF"/>
          <w:lang w:val="en-US"/>
        </w:rPr>
        <w:t>Chair of Governors</w:t>
      </w:r>
      <w:r w:rsidR="00D249B3">
        <w:rPr>
          <w:sz w:val="24"/>
          <w:szCs w:val="24"/>
          <w:shd w:val="clear" w:color="auto" w:fill="FFFFFF"/>
          <w:lang w:val="en-US"/>
        </w:rPr>
        <w:t>:</w:t>
      </w:r>
      <w:r w:rsidR="00D249B3">
        <w:rPr>
          <w:rFonts w:ascii="Edwardian Script ITC" w:hAnsi="Edwardian Script ITC"/>
          <w:sz w:val="24"/>
          <w:szCs w:val="24"/>
          <w:shd w:val="clear" w:color="auto" w:fill="FFFFFF"/>
          <w:lang w:val="en-US"/>
        </w:rPr>
        <w:t xml:space="preserve"> </w:t>
      </w:r>
      <w:r w:rsidR="00D249B3" w:rsidRPr="00D249B3">
        <w:rPr>
          <w:rFonts w:ascii="Edwardian Script ITC" w:hAnsi="Edwardian Script ITC"/>
          <w:sz w:val="52"/>
          <w:szCs w:val="52"/>
          <w:shd w:val="clear" w:color="auto" w:fill="FFFFFF"/>
          <w:lang w:val="en-US"/>
        </w:rPr>
        <w:t>Lynn Wong</w:t>
      </w:r>
      <w:r w:rsidR="00D249B3">
        <w:rPr>
          <w:rFonts w:ascii="Edwardian Script ITC" w:hAnsi="Edwardian Script ITC"/>
          <w:sz w:val="24"/>
          <w:szCs w:val="24"/>
          <w:shd w:val="clear" w:color="auto" w:fill="FFFFFF"/>
          <w:lang w:val="en-US"/>
        </w:rPr>
        <w:t xml:space="preserve"> </w:t>
      </w:r>
    </w:p>
    <w:p w14:paraId="00B3865C" w14:textId="77777777" w:rsidR="00212734" w:rsidRDefault="00212734">
      <w:pPr>
        <w:pStyle w:val="BodyA"/>
        <w:spacing w:after="0" w:line="240" w:lineRule="auto"/>
        <w:rPr>
          <w:sz w:val="24"/>
          <w:szCs w:val="24"/>
          <w:shd w:val="clear" w:color="auto" w:fill="FFFFFF"/>
        </w:rPr>
      </w:pPr>
    </w:p>
    <w:p w14:paraId="02361878" w14:textId="77777777" w:rsidR="00212734" w:rsidRDefault="00212734">
      <w:pPr>
        <w:pStyle w:val="BodyA"/>
        <w:spacing w:after="0" w:line="240" w:lineRule="auto"/>
        <w:ind w:left="435"/>
        <w:rPr>
          <w:sz w:val="24"/>
          <w:szCs w:val="24"/>
          <w:shd w:val="clear" w:color="auto" w:fill="FFFFFF"/>
        </w:rPr>
      </w:pPr>
    </w:p>
    <w:p w14:paraId="70556B0A" w14:textId="77777777" w:rsidR="00212734" w:rsidRDefault="00212734">
      <w:pPr>
        <w:pStyle w:val="BodyA"/>
        <w:spacing w:after="0" w:line="240" w:lineRule="auto"/>
        <w:ind w:left="435"/>
        <w:rPr>
          <w:sz w:val="24"/>
          <w:szCs w:val="24"/>
          <w:shd w:val="clear" w:color="auto" w:fill="FFFFFF"/>
        </w:rPr>
      </w:pPr>
    </w:p>
    <w:p w14:paraId="17F853DC" w14:textId="77777777" w:rsidR="00212734" w:rsidRDefault="00212734">
      <w:pPr>
        <w:pStyle w:val="BodyA"/>
        <w:spacing w:after="0" w:line="240" w:lineRule="auto"/>
        <w:ind w:left="435"/>
        <w:rPr>
          <w:sz w:val="24"/>
          <w:szCs w:val="24"/>
          <w:shd w:val="clear" w:color="auto" w:fill="FFFFFF"/>
        </w:rPr>
      </w:pPr>
    </w:p>
    <w:p w14:paraId="2CB5D565" w14:textId="2D65A5D6" w:rsidR="00212734" w:rsidRDefault="004A314D">
      <w:pPr>
        <w:pStyle w:val="BodyA"/>
        <w:spacing w:after="0" w:line="240" w:lineRule="auto"/>
        <w:rPr>
          <w:color w:val="FF0000"/>
          <w:sz w:val="24"/>
          <w:szCs w:val="24"/>
          <w:u w:color="FF0000"/>
          <w:shd w:val="clear" w:color="auto" w:fill="FFFFFF"/>
        </w:rPr>
      </w:pPr>
      <w:r>
        <w:rPr>
          <w:sz w:val="24"/>
          <w:szCs w:val="24"/>
          <w:shd w:val="clear" w:color="auto" w:fill="FFFFFF"/>
          <w:lang w:val="de-DE"/>
        </w:rPr>
        <w:t xml:space="preserve">Date:  </w:t>
      </w:r>
      <w:r w:rsidR="00D249B3">
        <w:rPr>
          <w:sz w:val="24"/>
          <w:szCs w:val="24"/>
          <w:shd w:val="clear" w:color="auto" w:fill="FFFFFF"/>
          <w:lang w:val="de-DE"/>
        </w:rPr>
        <w:t>26/03/24</w:t>
      </w:r>
    </w:p>
    <w:p w14:paraId="56C85F8D" w14:textId="77777777" w:rsidR="00212734" w:rsidRDefault="00212734">
      <w:pPr>
        <w:pStyle w:val="BodyA"/>
        <w:spacing w:after="0" w:line="240" w:lineRule="auto"/>
        <w:rPr>
          <w:sz w:val="24"/>
          <w:szCs w:val="24"/>
          <w:shd w:val="clear" w:color="auto" w:fill="FFFFFF"/>
        </w:rPr>
      </w:pPr>
    </w:p>
    <w:p w14:paraId="60069896" w14:textId="77777777" w:rsidR="00212734" w:rsidRDefault="00212734">
      <w:pPr>
        <w:pStyle w:val="BodyA"/>
        <w:spacing w:after="0" w:line="240" w:lineRule="auto"/>
        <w:rPr>
          <w:sz w:val="24"/>
          <w:szCs w:val="24"/>
          <w:shd w:val="clear" w:color="auto" w:fill="FFFFFF"/>
        </w:rPr>
      </w:pPr>
    </w:p>
    <w:p w14:paraId="78188FB3" w14:textId="77777777" w:rsidR="00212734" w:rsidRDefault="00212734">
      <w:pPr>
        <w:pStyle w:val="BodyA"/>
        <w:spacing w:after="0" w:line="240" w:lineRule="auto"/>
        <w:ind w:left="435"/>
        <w:rPr>
          <w:sz w:val="24"/>
          <w:szCs w:val="24"/>
          <w:shd w:val="clear" w:color="auto" w:fill="FFFFFF"/>
        </w:rPr>
      </w:pPr>
    </w:p>
    <w:p w14:paraId="614DC4BB" w14:textId="77777777" w:rsidR="00212734" w:rsidRDefault="004A314D">
      <w:pPr>
        <w:pStyle w:val="BodyA"/>
        <w:spacing w:after="0" w:line="240" w:lineRule="auto"/>
        <w:rPr>
          <w:sz w:val="20"/>
          <w:szCs w:val="20"/>
          <w:shd w:val="clear" w:color="auto" w:fill="FFFFFF"/>
        </w:rPr>
      </w:pPr>
      <w:r>
        <w:rPr>
          <w:sz w:val="20"/>
          <w:szCs w:val="20"/>
          <w:shd w:val="clear" w:color="auto" w:fill="FFFFFF"/>
          <w:lang w:val="en-US"/>
        </w:rPr>
        <w:t xml:space="preserve">This policy will be reviewed as per the review schedule set by the Governing </w:t>
      </w:r>
      <w:proofErr w:type="gramStart"/>
      <w:r>
        <w:rPr>
          <w:sz w:val="20"/>
          <w:szCs w:val="20"/>
          <w:shd w:val="clear" w:color="auto" w:fill="FFFFFF"/>
          <w:lang w:val="en-US"/>
        </w:rPr>
        <w:t>body</w:t>
      </w:r>
      <w:proofErr w:type="gramEnd"/>
      <w:r>
        <w:rPr>
          <w:sz w:val="20"/>
          <w:szCs w:val="20"/>
          <w:shd w:val="clear" w:color="auto" w:fill="FFFFFF"/>
          <w:lang w:val="en-US"/>
        </w:rPr>
        <w:t xml:space="preserve"> </w:t>
      </w:r>
    </w:p>
    <w:p w14:paraId="7F8119C3" w14:textId="77777777" w:rsidR="00212734" w:rsidRDefault="00212734">
      <w:pPr>
        <w:pStyle w:val="BodyA"/>
        <w:spacing w:after="0" w:line="240" w:lineRule="auto"/>
        <w:rPr>
          <w:sz w:val="20"/>
          <w:szCs w:val="20"/>
          <w:shd w:val="clear" w:color="auto" w:fill="FFFFFF"/>
        </w:rPr>
      </w:pPr>
    </w:p>
    <w:p w14:paraId="16C65A42" w14:textId="77777777" w:rsidR="00212734" w:rsidRDefault="00212734">
      <w:pPr>
        <w:pStyle w:val="BodyA"/>
        <w:spacing w:after="0" w:line="240" w:lineRule="auto"/>
        <w:rPr>
          <w:sz w:val="20"/>
          <w:szCs w:val="20"/>
          <w:shd w:val="clear" w:color="auto" w:fill="FFFFFF"/>
        </w:rPr>
      </w:pPr>
    </w:p>
    <w:p w14:paraId="528158BD" w14:textId="77777777" w:rsidR="00212734" w:rsidRDefault="00212734">
      <w:pPr>
        <w:pStyle w:val="BodyA"/>
        <w:spacing w:after="0" w:line="240" w:lineRule="auto"/>
        <w:rPr>
          <w:sz w:val="20"/>
          <w:szCs w:val="20"/>
          <w:shd w:val="clear" w:color="auto" w:fill="FFFFFF"/>
        </w:rPr>
      </w:pPr>
    </w:p>
    <w:p w14:paraId="47361E6E" w14:textId="77777777" w:rsidR="00212734" w:rsidRDefault="00212734">
      <w:pPr>
        <w:pStyle w:val="BodyA"/>
        <w:spacing w:after="0" w:line="240" w:lineRule="auto"/>
        <w:rPr>
          <w:sz w:val="20"/>
          <w:szCs w:val="20"/>
          <w:shd w:val="clear" w:color="auto" w:fill="FFFFFF"/>
        </w:rPr>
      </w:pPr>
    </w:p>
    <w:p w14:paraId="023A3EA7" w14:textId="77777777" w:rsidR="00212734" w:rsidRDefault="00212734">
      <w:pPr>
        <w:pStyle w:val="BodyA"/>
        <w:spacing w:after="0" w:line="240" w:lineRule="auto"/>
        <w:rPr>
          <w:sz w:val="20"/>
          <w:szCs w:val="20"/>
          <w:shd w:val="clear" w:color="auto" w:fill="FFFFFF"/>
        </w:rPr>
      </w:pPr>
    </w:p>
    <w:p w14:paraId="0F82343C" w14:textId="77777777" w:rsidR="00212734" w:rsidRDefault="00212734">
      <w:pPr>
        <w:pStyle w:val="BodyA"/>
        <w:spacing w:after="0" w:line="240" w:lineRule="auto"/>
        <w:rPr>
          <w:sz w:val="20"/>
          <w:szCs w:val="20"/>
          <w:shd w:val="clear" w:color="auto" w:fill="FFFFFF"/>
        </w:rPr>
      </w:pPr>
    </w:p>
    <w:p w14:paraId="111A91AE" w14:textId="77777777" w:rsidR="00212734" w:rsidRDefault="00212734">
      <w:pPr>
        <w:pStyle w:val="BodyA"/>
        <w:spacing w:after="0" w:line="240" w:lineRule="auto"/>
        <w:rPr>
          <w:sz w:val="20"/>
          <w:szCs w:val="20"/>
          <w:shd w:val="clear" w:color="auto" w:fill="FFFFFF"/>
        </w:rPr>
      </w:pPr>
    </w:p>
    <w:p w14:paraId="43538D50" w14:textId="77777777" w:rsidR="00212734" w:rsidRDefault="00212734">
      <w:pPr>
        <w:pStyle w:val="BodyA"/>
        <w:spacing w:after="0" w:line="240" w:lineRule="auto"/>
        <w:rPr>
          <w:sz w:val="20"/>
          <w:szCs w:val="20"/>
          <w:shd w:val="clear" w:color="auto" w:fill="FFFFFF"/>
        </w:rPr>
      </w:pPr>
    </w:p>
    <w:p w14:paraId="77610C60" w14:textId="77777777" w:rsidR="00212734" w:rsidRDefault="00212734">
      <w:pPr>
        <w:pStyle w:val="BodyA"/>
        <w:spacing w:after="0" w:line="240" w:lineRule="auto"/>
        <w:rPr>
          <w:sz w:val="20"/>
          <w:szCs w:val="20"/>
          <w:shd w:val="clear" w:color="auto" w:fill="FFFFFF"/>
        </w:rPr>
      </w:pPr>
    </w:p>
    <w:p w14:paraId="6124C8AB" w14:textId="77777777" w:rsidR="00212734" w:rsidRDefault="00212734">
      <w:pPr>
        <w:pStyle w:val="BodyA"/>
        <w:spacing w:after="0" w:line="240" w:lineRule="auto"/>
        <w:rPr>
          <w:sz w:val="20"/>
          <w:szCs w:val="20"/>
          <w:shd w:val="clear" w:color="auto" w:fill="FFFFFF"/>
        </w:rPr>
      </w:pPr>
    </w:p>
    <w:p w14:paraId="5B332375" w14:textId="77777777" w:rsidR="00212734" w:rsidRDefault="00212734">
      <w:pPr>
        <w:pStyle w:val="BodyA"/>
        <w:spacing w:after="0" w:line="240" w:lineRule="auto"/>
        <w:rPr>
          <w:sz w:val="20"/>
          <w:szCs w:val="20"/>
          <w:shd w:val="clear" w:color="auto" w:fill="FFFFFF"/>
        </w:rPr>
      </w:pPr>
    </w:p>
    <w:p w14:paraId="53E42974" w14:textId="77777777" w:rsidR="00212734" w:rsidRDefault="00212734">
      <w:pPr>
        <w:pStyle w:val="BodyA"/>
        <w:spacing w:after="0"/>
        <w:jc w:val="both"/>
        <w:rPr>
          <w:b/>
          <w:bCs/>
          <w:sz w:val="24"/>
          <w:szCs w:val="24"/>
          <w:shd w:val="clear" w:color="auto" w:fill="B6D7A8"/>
        </w:rPr>
      </w:pPr>
    </w:p>
    <w:tbl>
      <w:tblPr>
        <w:tblW w:w="1077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4"/>
      </w:tblGrid>
      <w:tr w:rsidR="00212734" w14:paraId="760DD5E9" w14:textId="77777777">
        <w:trPr>
          <w:trHeight w:val="661"/>
        </w:trPr>
        <w:tc>
          <w:tcPr>
            <w:tcW w:w="10774" w:type="dxa"/>
            <w:tcBorders>
              <w:top w:val="single" w:sz="8" w:space="0" w:color="000000"/>
              <w:left w:val="single" w:sz="8" w:space="0" w:color="000000"/>
              <w:bottom w:val="single" w:sz="8" w:space="0" w:color="000000"/>
              <w:right w:val="single" w:sz="8" w:space="0" w:color="000000"/>
            </w:tcBorders>
            <w:shd w:val="clear" w:color="auto" w:fill="B6D7A8"/>
            <w:tcMar>
              <w:top w:w="80" w:type="dxa"/>
              <w:left w:w="80" w:type="dxa"/>
              <w:bottom w:w="80" w:type="dxa"/>
              <w:right w:w="80" w:type="dxa"/>
            </w:tcMar>
          </w:tcPr>
          <w:p w14:paraId="73171AD5" w14:textId="77777777" w:rsidR="00212734" w:rsidRDefault="004A314D">
            <w:pPr>
              <w:pStyle w:val="BodyA"/>
              <w:widowControl/>
              <w:spacing w:after="0"/>
              <w:jc w:val="center"/>
              <w:rPr>
                <w:b/>
                <w:bCs/>
                <w:shd w:val="clear" w:color="auto" w:fill="B6D7A8"/>
              </w:rPr>
            </w:pPr>
            <w:r>
              <w:rPr>
                <w:rFonts w:ascii="Times New Roman" w:hAnsi="Times New Roman"/>
                <w:shd w:val="clear" w:color="auto" w:fill="B6D7A8"/>
                <w:lang w:val="en-US"/>
              </w:rPr>
              <w:t xml:space="preserve"> </w:t>
            </w:r>
            <w:r>
              <w:rPr>
                <w:b/>
                <w:bCs/>
                <w:shd w:val="clear" w:color="auto" w:fill="B6D7A8"/>
                <w:lang w:val="en-US"/>
              </w:rPr>
              <w:t xml:space="preserve">Wheatley Nursery School  </w:t>
            </w:r>
          </w:p>
          <w:p w14:paraId="586D5976" w14:textId="77777777" w:rsidR="00212734" w:rsidRDefault="004A314D">
            <w:pPr>
              <w:pStyle w:val="BodyA"/>
              <w:widowControl/>
              <w:spacing w:after="0"/>
              <w:jc w:val="center"/>
            </w:pPr>
            <w:r>
              <w:rPr>
                <w:b/>
                <w:bCs/>
                <w:sz w:val="28"/>
                <w:szCs w:val="28"/>
                <w:shd w:val="clear" w:color="auto" w:fill="B6D7A8"/>
                <w:lang w:val="en-US"/>
              </w:rPr>
              <w:t>Behaviour Policy</w:t>
            </w:r>
          </w:p>
        </w:tc>
      </w:tr>
    </w:tbl>
    <w:p w14:paraId="0BD447E1" w14:textId="77777777" w:rsidR="00212734" w:rsidRDefault="00212734">
      <w:pPr>
        <w:pStyle w:val="BodyA"/>
        <w:spacing w:after="0" w:line="240" w:lineRule="auto"/>
        <w:ind w:left="108" w:hanging="108"/>
        <w:rPr>
          <w:b/>
          <w:bCs/>
          <w:sz w:val="24"/>
          <w:szCs w:val="24"/>
          <w:shd w:val="clear" w:color="auto" w:fill="B6D7A8"/>
        </w:rPr>
      </w:pPr>
    </w:p>
    <w:p w14:paraId="69D63C81" w14:textId="77777777" w:rsidR="00212734" w:rsidRDefault="00212734">
      <w:pPr>
        <w:pStyle w:val="BodyA"/>
        <w:spacing w:after="0" w:line="240" w:lineRule="auto"/>
        <w:rPr>
          <w:b/>
          <w:bCs/>
          <w:sz w:val="24"/>
          <w:szCs w:val="24"/>
          <w:shd w:val="clear" w:color="auto" w:fill="B6D7A8"/>
        </w:rPr>
      </w:pPr>
    </w:p>
    <w:p w14:paraId="5ADC22CA" w14:textId="77777777" w:rsidR="00212734" w:rsidRDefault="00212734">
      <w:pPr>
        <w:pStyle w:val="BodyA"/>
        <w:widowControl/>
        <w:spacing w:after="0"/>
      </w:pPr>
    </w:p>
    <w:p w14:paraId="4A2F77DF" w14:textId="77777777" w:rsidR="00212734" w:rsidRDefault="00212734">
      <w:pPr>
        <w:pStyle w:val="BodyA"/>
        <w:spacing w:after="0"/>
        <w:rPr>
          <w:rFonts w:ascii="Arial" w:eastAsia="Arial" w:hAnsi="Arial" w:cs="Arial"/>
          <w:sz w:val="18"/>
          <w:szCs w:val="18"/>
        </w:rPr>
      </w:pPr>
    </w:p>
    <w:p w14:paraId="6B07A52C" w14:textId="6097437D" w:rsidR="005D23FB" w:rsidRPr="003C10AD" w:rsidRDefault="004A314D">
      <w:pPr>
        <w:pStyle w:val="BodyA"/>
        <w:spacing w:after="0"/>
        <w:rPr>
          <w:rFonts w:asciiTheme="majorHAnsi" w:hAnsiTheme="majorHAnsi" w:cstheme="majorHAnsi"/>
          <w:b/>
          <w:bCs/>
          <w:u w:val="single"/>
        </w:rPr>
      </w:pPr>
      <w:r w:rsidRPr="003C10AD">
        <w:rPr>
          <w:rFonts w:asciiTheme="majorHAnsi" w:hAnsiTheme="majorHAnsi" w:cstheme="majorHAnsi"/>
          <w:b/>
          <w:bCs/>
          <w:u w:val="single"/>
        </w:rPr>
        <w:t>Aims</w:t>
      </w:r>
    </w:p>
    <w:p w14:paraId="6F2D5D98" w14:textId="64864C34" w:rsidR="00212734" w:rsidRPr="00DD7201" w:rsidRDefault="004A314D" w:rsidP="003C10AD">
      <w:pPr>
        <w:pStyle w:val="BodyA"/>
        <w:widowControl/>
        <w:spacing w:after="0"/>
        <w:rPr>
          <w:rFonts w:asciiTheme="majorHAnsi" w:hAnsiTheme="majorHAnsi" w:cstheme="majorHAnsi"/>
        </w:rPr>
      </w:pPr>
      <w:r w:rsidRPr="00DD7201">
        <w:rPr>
          <w:rFonts w:asciiTheme="majorHAnsi" w:hAnsiTheme="majorHAnsi" w:cstheme="majorHAnsi"/>
          <w:lang w:val="en-US"/>
        </w:rPr>
        <w:t>At Wheatley Nursery School we believe every child matters and strive to provide rich experiences that support each child</w:t>
      </w:r>
      <w:r w:rsidRPr="00DD7201">
        <w:rPr>
          <w:rFonts w:asciiTheme="majorHAnsi" w:hAnsiTheme="majorHAnsi" w:cstheme="majorHAnsi"/>
          <w:rtl/>
        </w:rPr>
        <w:t>’</w:t>
      </w:r>
      <w:r w:rsidRPr="00DD7201">
        <w:rPr>
          <w:rFonts w:asciiTheme="majorHAnsi" w:hAnsiTheme="majorHAnsi" w:cstheme="majorHAnsi"/>
          <w:lang w:val="fr-FR"/>
        </w:rPr>
        <w:t xml:space="preserve">s </w:t>
      </w:r>
      <w:r w:rsidR="00BB2449" w:rsidRPr="00DD7201">
        <w:rPr>
          <w:rFonts w:asciiTheme="majorHAnsi" w:hAnsiTheme="majorHAnsi" w:cstheme="majorHAnsi"/>
          <w:lang w:val="fr-FR"/>
        </w:rPr>
        <w:t>unique</w:t>
      </w:r>
      <w:r w:rsidR="00BB2449" w:rsidRPr="00DD7201">
        <w:rPr>
          <w:rFonts w:asciiTheme="majorHAnsi" w:hAnsiTheme="majorHAnsi" w:cstheme="majorHAnsi"/>
        </w:rPr>
        <w:t xml:space="preserve"> development</w:t>
      </w:r>
      <w:r w:rsidRPr="00DD7201">
        <w:rPr>
          <w:rFonts w:asciiTheme="majorHAnsi" w:hAnsiTheme="majorHAnsi" w:cstheme="majorHAnsi"/>
          <w:lang w:val="en-US"/>
        </w:rPr>
        <w:t xml:space="preserve"> based on early childhood principles.</w:t>
      </w:r>
      <w:r w:rsidRPr="00DD7201">
        <w:rPr>
          <w:rFonts w:asciiTheme="majorHAnsi" w:hAnsiTheme="majorHAnsi" w:cstheme="majorHAnsi"/>
        </w:rPr>
        <w:t> </w:t>
      </w:r>
      <w:r w:rsidRPr="00DD7201">
        <w:rPr>
          <w:rFonts w:asciiTheme="majorHAnsi" w:hAnsiTheme="majorHAnsi" w:cstheme="majorHAnsi"/>
          <w:lang w:val="en-US"/>
        </w:rPr>
        <w:t xml:space="preserve">The school aims to create a positive atmosphere based on shared values, where children and their families, staff, </w:t>
      </w:r>
      <w:r w:rsidR="00F76FB3" w:rsidRPr="00DD7201">
        <w:rPr>
          <w:rFonts w:asciiTheme="majorHAnsi" w:hAnsiTheme="majorHAnsi" w:cstheme="majorHAnsi"/>
          <w:lang w:val="en-US"/>
        </w:rPr>
        <w:t>governors,</w:t>
      </w:r>
      <w:r w:rsidRPr="00DD7201">
        <w:rPr>
          <w:rFonts w:asciiTheme="majorHAnsi" w:hAnsiTheme="majorHAnsi" w:cstheme="majorHAnsi"/>
          <w:lang w:val="en-US"/>
        </w:rPr>
        <w:t xml:space="preserve"> and volunteers feel valued and work together to achieve good relationships and high standards of behaviour.</w:t>
      </w:r>
    </w:p>
    <w:p w14:paraId="3A6C7E10" w14:textId="77777777" w:rsidR="00212734" w:rsidRPr="00DD7201" w:rsidRDefault="004A314D" w:rsidP="003C10AD">
      <w:pPr>
        <w:pStyle w:val="BodyA"/>
        <w:widowControl/>
        <w:spacing w:after="0"/>
        <w:rPr>
          <w:rFonts w:asciiTheme="majorHAnsi" w:hAnsiTheme="majorHAnsi" w:cstheme="majorHAnsi"/>
        </w:rPr>
      </w:pPr>
      <w:r w:rsidRPr="00DD7201">
        <w:rPr>
          <w:rFonts w:asciiTheme="majorHAnsi" w:hAnsiTheme="majorHAnsi" w:cstheme="majorHAnsi"/>
          <w:lang w:val="en-US"/>
        </w:rPr>
        <w:t>Our behaviour principles are:</w:t>
      </w:r>
    </w:p>
    <w:p w14:paraId="6F2D10BD" w14:textId="49B655CB"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 xml:space="preserve">Children have the right to feel safe and need to feel safe and secure </w:t>
      </w:r>
      <w:r w:rsidR="00F76FB3" w:rsidRPr="00DD7201">
        <w:rPr>
          <w:rFonts w:asciiTheme="majorHAnsi" w:hAnsiTheme="majorHAnsi" w:cstheme="majorHAnsi"/>
          <w:lang w:val="en-US"/>
        </w:rPr>
        <w:t>to</w:t>
      </w:r>
      <w:r w:rsidRPr="00DD7201">
        <w:rPr>
          <w:rFonts w:asciiTheme="majorHAnsi" w:hAnsiTheme="majorHAnsi" w:cstheme="majorHAnsi"/>
          <w:lang w:val="en-US"/>
        </w:rPr>
        <w:t xml:space="preserve"> learn and develop.</w:t>
      </w:r>
    </w:p>
    <w:p w14:paraId="2EE81633" w14:textId="77777777"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Children have the right to be respected; adults observe and listen to children and respect what they are trying to communicate.</w:t>
      </w:r>
    </w:p>
    <w:p w14:paraId="18A87FF7" w14:textId="77777777"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 xml:space="preserve">All behaviour is a form of communication </w:t>
      </w:r>
      <w:r w:rsidRPr="00DD7201">
        <w:rPr>
          <w:rFonts w:asciiTheme="majorHAnsi" w:hAnsiTheme="majorHAnsi" w:cstheme="majorHAnsi"/>
        </w:rPr>
        <w:t xml:space="preserve">– </w:t>
      </w:r>
      <w:r w:rsidRPr="00DD7201">
        <w:rPr>
          <w:rFonts w:asciiTheme="majorHAnsi" w:hAnsiTheme="majorHAnsi" w:cstheme="majorHAnsi"/>
          <w:lang w:val="en-US"/>
        </w:rPr>
        <w:t xml:space="preserve">children show us how they feel through their behaviour. </w:t>
      </w:r>
    </w:p>
    <w:p w14:paraId="1341ED9E" w14:textId="77777777"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Staff are supported in helping to understand what children communicate through their behaviour.</w:t>
      </w:r>
    </w:p>
    <w:p w14:paraId="6345736E" w14:textId="77777777"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Staff are positive role models to help children learn expected behaviour and through strong supportive relationships help children develop self-control.</w:t>
      </w:r>
    </w:p>
    <w:p w14:paraId="7A6A232A" w14:textId="77777777"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We use consistent strategies to help children develop social and emotional engagement and regulate their responses, focusing on the behaviour and not the child.</w:t>
      </w:r>
    </w:p>
    <w:p w14:paraId="54D40B27" w14:textId="77777777"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We involve families in any behaviour incidents and share the rationale of our boundaries and expectations so that parents can support their child as necessary.</w:t>
      </w:r>
    </w:p>
    <w:p w14:paraId="65BCAB9C" w14:textId="77777777" w:rsidR="00212734" w:rsidRPr="00DD7201" w:rsidRDefault="004A314D" w:rsidP="003C10AD">
      <w:pPr>
        <w:pStyle w:val="BodyA"/>
        <w:widowControl/>
        <w:numPr>
          <w:ilvl w:val="0"/>
          <w:numId w:val="2"/>
        </w:numPr>
        <w:spacing w:after="0"/>
        <w:rPr>
          <w:rFonts w:asciiTheme="majorHAnsi" w:hAnsiTheme="majorHAnsi" w:cstheme="majorHAnsi"/>
          <w:lang w:val="en-US"/>
        </w:rPr>
      </w:pPr>
      <w:r w:rsidRPr="00DD7201">
        <w:rPr>
          <w:rFonts w:asciiTheme="majorHAnsi" w:hAnsiTheme="majorHAnsi" w:cstheme="majorHAnsi"/>
          <w:lang w:val="en-US"/>
        </w:rPr>
        <w:t xml:space="preserve">Sanctions, including exclusion, are used very rarely and as a last resort. </w:t>
      </w:r>
    </w:p>
    <w:p w14:paraId="121074B7" w14:textId="77777777" w:rsidR="00212734" w:rsidRPr="00DD7201" w:rsidRDefault="00212734" w:rsidP="005D23FB">
      <w:pPr>
        <w:pStyle w:val="BodyA"/>
        <w:widowControl/>
        <w:spacing w:after="0"/>
        <w:rPr>
          <w:rFonts w:asciiTheme="majorHAnsi" w:hAnsiTheme="majorHAnsi" w:cstheme="majorHAnsi"/>
        </w:rPr>
      </w:pPr>
    </w:p>
    <w:p w14:paraId="1C5A3952" w14:textId="77777777" w:rsidR="00212734" w:rsidRPr="00DD7201" w:rsidRDefault="004A314D" w:rsidP="003C10AD">
      <w:pPr>
        <w:pStyle w:val="BodyA"/>
        <w:widowControl/>
        <w:spacing w:after="120"/>
        <w:rPr>
          <w:rFonts w:asciiTheme="majorHAnsi" w:hAnsiTheme="majorHAnsi" w:cstheme="majorHAnsi"/>
        </w:rPr>
      </w:pPr>
      <w:r w:rsidRPr="00DD7201">
        <w:rPr>
          <w:rFonts w:asciiTheme="majorHAnsi" w:hAnsiTheme="majorHAnsi" w:cstheme="majorHAnsi"/>
          <w:lang w:val="en-US"/>
        </w:rPr>
        <w:t>This written statement of behaviour principles is reviewed and approved by the federated governing body annually.</w:t>
      </w:r>
    </w:p>
    <w:p w14:paraId="4C55B20A" w14:textId="77777777" w:rsidR="00212734" w:rsidRPr="00DD7201" w:rsidRDefault="00212734">
      <w:pPr>
        <w:pStyle w:val="BodyA"/>
        <w:spacing w:after="0"/>
        <w:rPr>
          <w:rFonts w:asciiTheme="majorHAnsi" w:hAnsiTheme="majorHAnsi" w:cstheme="majorHAnsi"/>
          <w:shd w:val="clear" w:color="auto" w:fill="FFFFFF"/>
        </w:rPr>
      </w:pPr>
    </w:p>
    <w:p w14:paraId="0E9C0CC4" w14:textId="52F31A19" w:rsidR="00212734" w:rsidRPr="00DD7201" w:rsidRDefault="004A314D">
      <w:pPr>
        <w:pStyle w:val="BodyA"/>
        <w:spacing w:after="0"/>
        <w:rPr>
          <w:rFonts w:asciiTheme="majorHAnsi" w:hAnsiTheme="majorHAnsi" w:cstheme="majorHAnsi"/>
          <w:shd w:val="clear" w:color="auto" w:fill="FFFFFF"/>
        </w:rPr>
      </w:pPr>
      <w:r w:rsidRPr="00DD7201">
        <w:rPr>
          <w:rFonts w:asciiTheme="majorHAnsi" w:hAnsiTheme="majorHAnsi" w:cstheme="majorHAnsi"/>
          <w:shd w:val="clear" w:color="auto" w:fill="FFFFFF"/>
          <w:rtl/>
          <w:lang w:val="ar-SA"/>
        </w:rPr>
        <w:t>“</w:t>
      </w:r>
      <w:r w:rsidRPr="00DD7201">
        <w:rPr>
          <w:rFonts w:asciiTheme="majorHAnsi" w:hAnsiTheme="majorHAnsi" w:cstheme="majorHAnsi"/>
          <w:shd w:val="clear" w:color="auto" w:fill="FFFFFF"/>
          <w:lang w:val="en-US"/>
        </w:rPr>
        <w:t>Underpinning children</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 xml:space="preserve">s personal development are the important attachments that shape their social world. Strong, </w:t>
      </w:r>
      <w:r w:rsidR="00F76FB3" w:rsidRPr="00DD7201">
        <w:rPr>
          <w:rFonts w:asciiTheme="majorHAnsi" w:hAnsiTheme="majorHAnsi" w:cstheme="majorHAnsi"/>
          <w:shd w:val="clear" w:color="auto" w:fill="FFFFFF"/>
          <w:lang w:val="en-US"/>
        </w:rPr>
        <w:t>warm,</w:t>
      </w:r>
      <w:r w:rsidRPr="00DD7201">
        <w:rPr>
          <w:rFonts w:asciiTheme="majorHAnsi" w:hAnsiTheme="majorHAnsi" w:cstheme="majorHAnsi"/>
          <w:shd w:val="clear" w:color="auto" w:fill="FFFFFF"/>
          <w:lang w:val="en-US"/>
        </w:rPr>
        <w:t xml:space="preserve"> and supportive relationships with adults enable children to learn how to understand their own feelings and those of others.</w:t>
      </w:r>
      <w:r w:rsidRPr="00DD7201">
        <w:rPr>
          <w:rFonts w:asciiTheme="majorHAnsi" w:hAnsiTheme="majorHAnsi" w:cstheme="majorHAnsi"/>
          <w:shd w:val="clear" w:color="auto" w:fill="FFFFFF"/>
        </w:rPr>
        <w:t xml:space="preserve">” </w:t>
      </w:r>
      <w:r w:rsidRPr="00DD7201">
        <w:rPr>
          <w:rFonts w:asciiTheme="majorHAnsi" w:hAnsiTheme="majorHAnsi" w:cstheme="majorHAnsi"/>
          <w:shd w:val="clear" w:color="auto" w:fill="FFFFFF"/>
          <w:lang w:val="en-US"/>
        </w:rPr>
        <w:t>(EYFS Statutory Framework 202</w:t>
      </w:r>
      <w:r w:rsidR="00D253A4">
        <w:rPr>
          <w:rFonts w:asciiTheme="majorHAnsi" w:hAnsiTheme="majorHAnsi" w:cstheme="majorHAnsi"/>
          <w:shd w:val="clear" w:color="auto" w:fill="FFFFFF"/>
          <w:lang w:val="en-US"/>
        </w:rPr>
        <w:t>3</w:t>
      </w:r>
      <w:r w:rsidRPr="00DD7201">
        <w:rPr>
          <w:rFonts w:asciiTheme="majorHAnsi" w:hAnsiTheme="majorHAnsi" w:cstheme="majorHAnsi"/>
          <w:shd w:val="clear" w:color="auto" w:fill="FFFFFF"/>
          <w:lang w:val="en-US"/>
        </w:rPr>
        <w:t>)</w:t>
      </w:r>
    </w:p>
    <w:p w14:paraId="13A27A98" w14:textId="77777777" w:rsidR="00212734" w:rsidRPr="00DD7201" w:rsidRDefault="00212734">
      <w:pPr>
        <w:pStyle w:val="BodyA"/>
        <w:spacing w:after="0"/>
        <w:rPr>
          <w:rFonts w:asciiTheme="majorHAnsi" w:hAnsiTheme="majorHAnsi" w:cstheme="majorHAnsi"/>
          <w:shd w:val="clear" w:color="auto" w:fill="FFFFFF"/>
        </w:rPr>
      </w:pPr>
    </w:p>
    <w:p w14:paraId="5B45E652" w14:textId="77777777" w:rsidR="00212734" w:rsidRPr="00DD7201" w:rsidRDefault="00212734">
      <w:pPr>
        <w:pStyle w:val="BodyA"/>
        <w:spacing w:after="0"/>
        <w:rPr>
          <w:rFonts w:asciiTheme="majorHAnsi" w:hAnsiTheme="majorHAnsi" w:cstheme="majorHAnsi"/>
          <w:shd w:val="clear" w:color="auto" w:fill="FFFFFF"/>
        </w:rPr>
      </w:pPr>
    </w:p>
    <w:p w14:paraId="23A1AE1C" w14:textId="77777777" w:rsidR="00212734" w:rsidRPr="00DD7201" w:rsidRDefault="004A314D">
      <w:pPr>
        <w:pStyle w:val="BodyA"/>
        <w:spacing w:after="0"/>
        <w:rPr>
          <w:rFonts w:asciiTheme="majorHAnsi" w:hAnsiTheme="majorHAnsi" w:cstheme="majorHAnsi"/>
          <w:b/>
          <w:bCs/>
          <w:u w:val="single"/>
          <w:shd w:val="clear" w:color="auto" w:fill="FFFFFF"/>
        </w:rPr>
      </w:pPr>
      <w:r w:rsidRPr="00DD7201">
        <w:rPr>
          <w:rFonts w:asciiTheme="majorHAnsi" w:hAnsiTheme="majorHAnsi" w:cstheme="majorHAnsi"/>
          <w:b/>
          <w:bCs/>
          <w:u w:val="single"/>
          <w:shd w:val="clear" w:color="auto" w:fill="FFFFFF"/>
          <w:lang w:val="en-US"/>
        </w:rPr>
        <w:t>Our School Rules</w:t>
      </w:r>
    </w:p>
    <w:p w14:paraId="0CA1253E" w14:textId="77777777" w:rsidR="00212734" w:rsidRPr="00DD7201" w:rsidRDefault="00212734">
      <w:pPr>
        <w:pStyle w:val="BodyA"/>
        <w:spacing w:after="0"/>
        <w:rPr>
          <w:rFonts w:asciiTheme="majorHAnsi" w:hAnsiTheme="majorHAnsi" w:cstheme="majorHAnsi"/>
          <w:shd w:val="clear" w:color="auto" w:fill="FFFFFF"/>
        </w:rPr>
      </w:pPr>
    </w:p>
    <w:p w14:paraId="1D1E706D" w14:textId="745A89E2" w:rsidR="00212734" w:rsidRPr="00DD7201" w:rsidRDefault="004A314D">
      <w:pPr>
        <w:pStyle w:val="BodyA"/>
        <w:numPr>
          <w:ilvl w:val="0"/>
          <w:numId w:val="4"/>
        </w:numPr>
        <w:spacing w:after="0"/>
        <w:rPr>
          <w:rFonts w:asciiTheme="majorHAnsi" w:hAnsiTheme="majorHAnsi" w:cstheme="majorHAnsi"/>
          <w:lang w:val="en-US"/>
        </w:rPr>
      </w:pPr>
      <w:r w:rsidRPr="00DD7201">
        <w:rPr>
          <w:rFonts w:asciiTheme="majorHAnsi" w:hAnsiTheme="majorHAnsi" w:cstheme="majorHAnsi"/>
          <w:shd w:val="clear" w:color="auto" w:fill="FFFFFF"/>
          <w:lang w:val="en-US"/>
        </w:rPr>
        <w:t xml:space="preserve">We are kind to </w:t>
      </w:r>
      <w:r w:rsidR="004C531F" w:rsidRPr="00DD7201">
        <w:rPr>
          <w:rFonts w:asciiTheme="majorHAnsi" w:hAnsiTheme="majorHAnsi" w:cstheme="majorHAnsi"/>
          <w:shd w:val="clear" w:color="auto" w:fill="FFFFFF"/>
          <w:lang w:val="en-US"/>
        </w:rPr>
        <w:t>everyone.</w:t>
      </w:r>
      <w:r w:rsidRPr="00DD7201">
        <w:rPr>
          <w:rFonts w:asciiTheme="majorHAnsi" w:hAnsiTheme="majorHAnsi" w:cstheme="majorHAnsi"/>
          <w:shd w:val="clear" w:color="auto" w:fill="FFFFFF"/>
          <w:lang w:val="en-US"/>
        </w:rPr>
        <w:t xml:space="preserve"> </w:t>
      </w:r>
    </w:p>
    <w:p w14:paraId="33CBC237" w14:textId="5CB4F137" w:rsidR="00212734" w:rsidRPr="00DD7201" w:rsidRDefault="004A314D">
      <w:pPr>
        <w:pStyle w:val="BodyA"/>
        <w:numPr>
          <w:ilvl w:val="0"/>
          <w:numId w:val="4"/>
        </w:numPr>
        <w:spacing w:after="0"/>
        <w:rPr>
          <w:rFonts w:asciiTheme="majorHAnsi" w:hAnsiTheme="majorHAnsi" w:cstheme="majorHAnsi"/>
          <w:lang w:val="en-US"/>
        </w:rPr>
      </w:pPr>
      <w:r w:rsidRPr="00DD7201">
        <w:rPr>
          <w:rFonts w:asciiTheme="majorHAnsi" w:hAnsiTheme="majorHAnsi" w:cstheme="majorHAnsi"/>
          <w:shd w:val="clear" w:color="auto" w:fill="FFFFFF"/>
          <w:lang w:val="en-US"/>
        </w:rPr>
        <w:t xml:space="preserve">We listen to </w:t>
      </w:r>
      <w:r w:rsidR="004C531F" w:rsidRPr="00DD7201">
        <w:rPr>
          <w:rFonts w:asciiTheme="majorHAnsi" w:hAnsiTheme="majorHAnsi" w:cstheme="majorHAnsi"/>
          <w:shd w:val="clear" w:color="auto" w:fill="FFFFFF"/>
          <w:lang w:val="en-US"/>
        </w:rPr>
        <w:t>others.</w:t>
      </w:r>
    </w:p>
    <w:p w14:paraId="2AE68FCC" w14:textId="3199D6F3" w:rsidR="00212734" w:rsidRPr="00DD7201" w:rsidRDefault="004A314D">
      <w:pPr>
        <w:pStyle w:val="BodyA"/>
        <w:numPr>
          <w:ilvl w:val="0"/>
          <w:numId w:val="4"/>
        </w:numPr>
        <w:spacing w:after="0"/>
        <w:rPr>
          <w:rFonts w:asciiTheme="majorHAnsi" w:hAnsiTheme="majorHAnsi" w:cstheme="majorHAnsi"/>
          <w:lang w:val="en-US"/>
        </w:rPr>
      </w:pPr>
      <w:r w:rsidRPr="00DD7201">
        <w:rPr>
          <w:rFonts w:asciiTheme="majorHAnsi" w:hAnsiTheme="majorHAnsi" w:cstheme="majorHAnsi"/>
          <w:shd w:val="clear" w:color="auto" w:fill="FFFFFF"/>
          <w:lang w:val="en-US"/>
        </w:rPr>
        <w:t xml:space="preserve">We share and take </w:t>
      </w:r>
      <w:r w:rsidR="004C531F" w:rsidRPr="00DD7201">
        <w:rPr>
          <w:rFonts w:asciiTheme="majorHAnsi" w:hAnsiTheme="majorHAnsi" w:cstheme="majorHAnsi"/>
          <w:shd w:val="clear" w:color="auto" w:fill="FFFFFF"/>
          <w:lang w:val="en-US"/>
        </w:rPr>
        <w:t>turns.</w:t>
      </w:r>
    </w:p>
    <w:p w14:paraId="6A275A73" w14:textId="2F7B1B65" w:rsidR="00212734" w:rsidRPr="00DD7201" w:rsidRDefault="004A314D">
      <w:pPr>
        <w:pStyle w:val="BodyA"/>
        <w:numPr>
          <w:ilvl w:val="0"/>
          <w:numId w:val="4"/>
        </w:numPr>
        <w:spacing w:after="0"/>
        <w:rPr>
          <w:rFonts w:asciiTheme="majorHAnsi" w:hAnsiTheme="majorHAnsi" w:cstheme="majorHAnsi"/>
          <w:lang w:val="en-US"/>
        </w:rPr>
      </w:pPr>
      <w:r w:rsidRPr="00DD7201">
        <w:rPr>
          <w:rFonts w:asciiTheme="majorHAnsi" w:hAnsiTheme="majorHAnsi" w:cstheme="majorHAnsi"/>
          <w:shd w:val="clear" w:color="auto" w:fill="FFFFFF"/>
          <w:lang w:val="en-US"/>
        </w:rPr>
        <w:t xml:space="preserve">We take care of the things around </w:t>
      </w:r>
      <w:r w:rsidR="004C531F" w:rsidRPr="00DD7201">
        <w:rPr>
          <w:rFonts w:asciiTheme="majorHAnsi" w:hAnsiTheme="majorHAnsi" w:cstheme="majorHAnsi"/>
          <w:shd w:val="clear" w:color="auto" w:fill="FFFFFF"/>
          <w:lang w:val="en-US"/>
        </w:rPr>
        <w:t>us.</w:t>
      </w:r>
    </w:p>
    <w:p w14:paraId="02C5E9B6" w14:textId="77777777" w:rsidR="00212734" w:rsidRPr="00DD7201" w:rsidRDefault="00212734">
      <w:pPr>
        <w:pStyle w:val="BodyA"/>
        <w:spacing w:after="0"/>
        <w:rPr>
          <w:rFonts w:asciiTheme="majorHAnsi" w:hAnsiTheme="majorHAnsi" w:cstheme="majorHAnsi"/>
          <w:shd w:val="clear" w:color="auto" w:fill="FFFFFF"/>
        </w:rPr>
      </w:pPr>
    </w:p>
    <w:p w14:paraId="7DA3AF39" w14:textId="77777777" w:rsidR="00212734" w:rsidRPr="00DD7201" w:rsidRDefault="00212734">
      <w:pPr>
        <w:pStyle w:val="BodyA"/>
        <w:spacing w:after="0"/>
        <w:rPr>
          <w:rFonts w:asciiTheme="majorHAnsi" w:hAnsiTheme="majorHAnsi" w:cstheme="majorHAnsi"/>
          <w:b/>
          <w:bCs/>
        </w:rPr>
      </w:pPr>
    </w:p>
    <w:p w14:paraId="0B862230" w14:textId="132B413E" w:rsidR="00212734" w:rsidRPr="00DD7201" w:rsidRDefault="004A314D">
      <w:pPr>
        <w:pStyle w:val="BodyA"/>
        <w:spacing w:after="0"/>
        <w:rPr>
          <w:rFonts w:asciiTheme="majorHAnsi" w:hAnsiTheme="majorHAnsi" w:cstheme="majorHAnsi"/>
          <w:b/>
          <w:bCs/>
          <w:u w:val="single"/>
        </w:rPr>
      </w:pPr>
      <w:r w:rsidRPr="00DD7201">
        <w:rPr>
          <w:rFonts w:asciiTheme="majorHAnsi" w:hAnsiTheme="majorHAnsi" w:cstheme="majorHAnsi"/>
          <w:b/>
          <w:bCs/>
          <w:u w:val="single"/>
          <w:lang w:val="en-US"/>
        </w:rPr>
        <w:lastRenderedPageBreak/>
        <w:t xml:space="preserve">School </w:t>
      </w:r>
      <w:r w:rsidR="00B21316">
        <w:rPr>
          <w:rFonts w:asciiTheme="majorHAnsi" w:hAnsiTheme="majorHAnsi" w:cstheme="majorHAnsi"/>
          <w:b/>
          <w:bCs/>
          <w:u w:val="single"/>
          <w:lang w:val="en-US"/>
        </w:rPr>
        <w:t>r</w:t>
      </w:r>
      <w:r w:rsidRPr="00DD7201">
        <w:rPr>
          <w:rFonts w:asciiTheme="majorHAnsi" w:hAnsiTheme="majorHAnsi" w:cstheme="majorHAnsi"/>
          <w:b/>
          <w:bCs/>
          <w:u w:val="single"/>
          <w:lang w:val="en-US"/>
        </w:rPr>
        <w:t xml:space="preserve">esponsibilities </w:t>
      </w:r>
    </w:p>
    <w:p w14:paraId="33DA3506" w14:textId="77777777" w:rsidR="00212734" w:rsidRPr="00DD7201" w:rsidRDefault="00212734">
      <w:pPr>
        <w:pStyle w:val="BodyA"/>
        <w:spacing w:after="0"/>
        <w:rPr>
          <w:rFonts w:asciiTheme="majorHAnsi" w:hAnsiTheme="majorHAnsi" w:cstheme="majorHAnsi"/>
          <w:b/>
          <w:bCs/>
          <w:u w:val="single"/>
        </w:rPr>
      </w:pPr>
    </w:p>
    <w:p w14:paraId="5530F9C0" w14:textId="77777777"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All staff are responsible for the modelling of good behaviour through managing their own emotional wellbeing, </w:t>
      </w:r>
      <w:proofErr w:type="gramStart"/>
      <w:r w:rsidRPr="00DD7201">
        <w:rPr>
          <w:rFonts w:asciiTheme="majorHAnsi" w:hAnsiTheme="majorHAnsi" w:cstheme="majorHAnsi"/>
          <w:lang w:val="en-US"/>
        </w:rPr>
        <w:t>promoting</w:t>
      </w:r>
      <w:proofErr w:type="gramEnd"/>
      <w:r w:rsidRPr="00DD7201">
        <w:rPr>
          <w:rFonts w:asciiTheme="majorHAnsi" w:hAnsiTheme="majorHAnsi" w:cstheme="majorHAnsi"/>
          <w:lang w:val="en-US"/>
        </w:rPr>
        <w:t xml:space="preserve"> and establishing positive relationships and dealing with incidents around school in a way that is fair to all pupils regardless of age, ability, gender, race or faith.</w:t>
      </w:r>
    </w:p>
    <w:p w14:paraId="52EA1B08" w14:textId="77777777" w:rsidR="00212734" w:rsidRPr="00DD7201" w:rsidRDefault="00212734">
      <w:pPr>
        <w:pStyle w:val="BodyA"/>
        <w:spacing w:after="0"/>
        <w:rPr>
          <w:rFonts w:asciiTheme="majorHAnsi" w:hAnsiTheme="majorHAnsi" w:cstheme="majorHAnsi"/>
        </w:rPr>
      </w:pPr>
    </w:p>
    <w:p w14:paraId="7A1BEB67" w14:textId="77777777"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 The Headteacher is responsible for the overall management of behaviour, the monitoring of this policy and guidance, for the consistent application of the procedures, ensuring that staff understand and carry out their responsibilities and for providing appropriate staff training. </w:t>
      </w:r>
    </w:p>
    <w:p w14:paraId="1C22C508" w14:textId="77777777" w:rsidR="00212734" w:rsidRPr="00DD7201" w:rsidRDefault="00212734">
      <w:pPr>
        <w:pStyle w:val="BodyA"/>
        <w:spacing w:after="0"/>
        <w:rPr>
          <w:rFonts w:asciiTheme="majorHAnsi" w:hAnsiTheme="majorHAnsi" w:cstheme="majorHAnsi"/>
        </w:rPr>
      </w:pPr>
    </w:p>
    <w:p w14:paraId="7CED8C0F" w14:textId="0CD5E006" w:rsidR="00212734" w:rsidRDefault="004A314D">
      <w:pPr>
        <w:pStyle w:val="BodyA"/>
        <w:spacing w:after="0"/>
        <w:rPr>
          <w:rFonts w:asciiTheme="majorHAnsi" w:hAnsiTheme="majorHAnsi" w:cstheme="majorHAnsi"/>
          <w:lang w:val="en-US"/>
        </w:rPr>
      </w:pPr>
      <w:r w:rsidRPr="00DD7201">
        <w:rPr>
          <w:rFonts w:asciiTheme="majorHAnsi" w:hAnsiTheme="majorHAnsi" w:cstheme="majorHAnsi"/>
          <w:lang w:val="en-US"/>
        </w:rPr>
        <w:t xml:space="preserve">The </w:t>
      </w:r>
      <w:r w:rsidR="005D23FB">
        <w:rPr>
          <w:rFonts w:asciiTheme="majorHAnsi" w:hAnsiTheme="majorHAnsi" w:cstheme="majorHAnsi"/>
          <w:lang w:val="en-US"/>
        </w:rPr>
        <w:t>H</w:t>
      </w:r>
      <w:r w:rsidRPr="00DD7201">
        <w:rPr>
          <w:rFonts w:asciiTheme="majorHAnsi" w:hAnsiTheme="majorHAnsi" w:cstheme="majorHAnsi"/>
          <w:lang w:val="en-US"/>
        </w:rPr>
        <w:t xml:space="preserve">eadteacher will also be involved in the management of serious incidents with children and parents. The </w:t>
      </w:r>
      <w:r w:rsidR="005D23FB">
        <w:rPr>
          <w:rFonts w:asciiTheme="majorHAnsi" w:hAnsiTheme="majorHAnsi" w:cstheme="majorHAnsi"/>
          <w:lang w:val="en-US"/>
        </w:rPr>
        <w:t>H</w:t>
      </w:r>
      <w:r w:rsidRPr="00DD7201">
        <w:rPr>
          <w:rFonts w:asciiTheme="majorHAnsi" w:hAnsiTheme="majorHAnsi" w:cstheme="majorHAnsi"/>
          <w:lang w:val="en-US"/>
        </w:rPr>
        <w:t xml:space="preserve">eadteacher reports headline data for behaviour and exclusions to the Governing Body in line with the annual reporting schedule. Governors will review the behaviour and exclusion data in line with the annual reporting schedule. </w:t>
      </w:r>
    </w:p>
    <w:p w14:paraId="3F3A70F9" w14:textId="77777777" w:rsidR="00AD4A79" w:rsidRDefault="00AD4A79">
      <w:pPr>
        <w:pStyle w:val="BodyA"/>
        <w:spacing w:after="0"/>
        <w:rPr>
          <w:rFonts w:asciiTheme="majorHAnsi" w:hAnsiTheme="majorHAnsi" w:cstheme="majorHAnsi"/>
          <w:lang w:val="en-US"/>
        </w:rPr>
      </w:pPr>
    </w:p>
    <w:p w14:paraId="205D1A1A" w14:textId="51C2C54C" w:rsidR="00AD4A79" w:rsidRPr="003C10AD" w:rsidRDefault="00AD4A79">
      <w:pPr>
        <w:pStyle w:val="BodyA"/>
        <w:spacing w:after="0"/>
        <w:rPr>
          <w:rFonts w:asciiTheme="majorHAnsi" w:hAnsiTheme="majorHAnsi" w:cstheme="majorHAnsi"/>
          <w:color w:val="auto"/>
        </w:rPr>
      </w:pPr>
      <w:r>
        <w:rPr>
          <w:rFonts w:asciiTheme="majorHAnsi" w:hAnsiTheme="majorHAnsi" w:cstheme="majorHAnsi"/>
          <w:color w:val="auto"/>
          <w:lang w:val="en-US"/>
        </w:rPr>
        <w:t xml:space="preserve">The governors are responsible for reviewing the behaviour principles, agreeing the </w:t>
      </w:r>
      <w:proofErr w:type="gramStart"/>
      <w:r>
        <w:rPr>
          <w:rFonts w:asciiTheme="majorHAnsi" w:hAnsiTheme="majorHAnsi" w:cstheme="majorHAnsi"/>
          <w:color w:val="auto"/>
          <w:lang w:val="en-US"/>
        </w:rPr>
        <w:t>policy</w:t>
      </w:r>
      <w:proofErr w:type="gramEnd"/>
      <w:r>
        <w:rPr>
          <w:rFonts w:asciiTheme="majorHAnsi" w:hAnsiTheme="majorHAnsi" w:cstheme="majorHAnsi"/>
          <w:color w:val="auto"/>
          <w:lang w:val="en-US"/>
        </w:rPr>
        <w:t xml:space="preserve"> and monitoring any significant behaviour concerns/trends including suspensions and exclusions. </w:t>
      </w:r>
    </w:p>
    <w:p w14:paraId="40231894" w14:textId="77777777" w:rsidR="00212734" w:rsidRPr="00DD7201" w:rsidRDefault="00212734">
      <w:pPr>
        <w:pStyle w:val="BodyA"/>
        <w:spacing w:after="0"/>
        <w:rPr>
          <w:rFonts w:asciiTheme="majorHAnsi" w:hAnsiTheme="majorHAnsi" w:cstheme="majorHAnsi"/>
        </w:rPr>
      </w:pPr>
    </w:p>
    <w:p w14:paraId="1D72CCCB" w14:textId="54F662C8"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Teachers and Early Years support workers are responsible for supporting, </w:t>
      </w:r>
      <w:r w:rsidR="004C531F" w:rsidRPr="00DD7201">
        <w:rPr>
          <w:rFonts w:asciiTheme="majorHAnsi" w:hAnsiTheme="majorHAnsi" w:cstheme="majorHAnsi"/>
          <w:lang w:val="en-US"/>
        </w:rPr>
        <w:t>managing,</w:t>
      </w:r>
      <w:r w:rsidRPr="00DD7201">
        <w:rPr>
          <w:rFonts w:asciiTheme="majorHAnsi" w:hAnsiTheme="majorHAnsi" w:cstheme="majorHAnsi"/>
          <w:lang w:val="en-US"/>
        </w:rPr>
        <w:t xml:space="preserve"> and monitoring the behaviour of all children in their key groups and for following the agreed procedures in all areas of school and off site. They are also responsible for communicating with parents/ carers regarding both positive and negative behaviours</w:t>
      </w:r>
      <w:r w:rsidR="005D23FB">
        <w:rPr>
          <w:rFonts w:asciiTheme="majorHAnsi" w:hAnsiTheme="majorHAnsi" w:cstheme="majorHAnsi"/>
          <w:lang w:val="en-US"/>
        </w:rPr>
        <w:t>, creating STARR charts</w:t>
      </w:r>
      <w:r w:rsidRPr="00DD7201">
        <w:rPr>
          <w:rFonts w:asciiTheme="majorHAnsi" w:hAnsiTheme="majorHAnsi" w:cstheme="majorHAnsi"/>
          <w:lang w:val="en-US"/>
        </w:rPr>
        <w:t xml:space="preserve"> and recording incidents on communication logs </w:t>
      </w:r>
      <w:r w:rsidR="005D23FB">
        <w:rPr>
          <w:rFonts w:asciiTheme="majorHAnsi" w:hAnsiTheme="majorHAnsi" w:cstheme="majorHAnsi"/>
          <w:lang w:val="en-US"/>
        </w:rPr>
        <w:t xml:space="preserve">or the physical intervention spreadsheet </w:t>
      </w:r>
      <w:r w:rsidRPr="00DD7201">
        <w:rPr>
          <w:rFonts w:asciiTheme="majorHAnsi" w:hAnsiTheme="majorHAnsi" w:cstheme="majorHAnsi"/>
          <w:lang w:val="en-US"/>
        </w:rPr>
        <w:t xml:space="preserve">as appropriate. </w:t>
      </w:r>
    </w:p>
    <w:p w14:paraId="58275838" w14:textId="77777777" w:rsidR="00212734" w:rsidRPr="00DD7201" w:rsidRDefault="00212734">
      <w:pPr>
        <w:pStyle w:val="BodyA"/>
        <w:spacing w:after="0"/>
        <w:rPr>
          <w:rFonts w:asciiTheme="majorHAnsi" w:hAnsiTheme="majorHAnsi" w:cstheme="majorHAnsi"/>
        </w:rPr>
      </w:pPr>
    </w:p>
    <w:p w14:paraId="78703954" w14:textId="619240BB" w:rsidR="00212734" w:rsidRDefault="004A314D">
      <w:pPr>
        <w:pStyle w:val="BodyA"/>
        <w:spacing w:after="0"/>
        <w:rPr>
          <w:rFonts w:asciiTheme="majorHAnsi" w:hAnsiTheme="majorHAnsi" w:cstheme="majorHAnsi"/>
          <w:lang w:val="en-US"/>
        </w:rPr>
      </w:pPr>
      <w:r w:rsidRPr="00DD7201">
        <w:rPr>
          <w:rFonts w:asciiTheme="majorHAnsi" w:hAnsiTheme="majorHAnsi" w:cstheme="majorHAnsi"/>
          <w:lang w:val="en-US"/>
        </w:rPr>
        <w:t xml:space="preserve">Teaching Assistants are responsible for following the procedures under the guidance of the key </w:t>
      </w:r>
      <w:r w:rsidR="004C531F" w:rsidRPr="00DD7201">
        <w:rPr>
          <w:rFonts w:asciiTheme="majorHAnsi" w:hAnsiTheme="majorHAnsi" w:cstheme="majorHAnsi"/>
          <w:lang w:val="en-US"/>
        </w:rPr>
        <w:t>people, Headteacher</w:t>
      </w:r>
      <w:r w:rsidRPr="00DD7201">
        <w:rPr>
          <w:rFonts w:asciiTheme="majorHAnsi" w:hAnsiTheme="majorHAnsi" w:cstheme="majorHAnsi"/>
          <w:lang w:val="en-US"/>
        </w:rPr>
        <w:t xml:space="preserve"> and for recording incidents using the agreed systems. </w:t>
      </w:r>
    </w:p>
    <w:p w14:paraId="4AE009C4" w14:textId="77777777" w:rsidR="00EB7B64" w:rsidRDefault="00EB7B64">
      <w:pPr>
        <w:pStyle w:val="BodyA"/>
        <w:spacing w:after="0"/>
        <w:rPr>
          <w:rFonts w:asciiTheme="majorHAnsi" w:hAnsiTheme="majorHAnsi" w:cstheme="majorHAnsi"/>
          <w:lang w:val="en-US"/>
        </w:rPr>
      </w:pPr>
    </w:p>
    <w:p w14:paraId="4925CD64" w14:textId="77777777" w:rsidR="00EB7B64" w:rsidRPr="00DD7201" w:rsidRDefault="00EB7B64" w:rsidP="00EB7B64">
      <w:pPr>
        <w:pStyle w:val="BodyA"/>
        <w:spacing w:after="0"/>
        <w:rPr>
          <w:rFonts w:asciiTheme="majorHAnsi" w:hAnsiTheme="majorHAnsi" w:cstheme="majorHAnsi"/>
          <w:b/>
          <w:bCs/>
          <w:u w:val="single"/>
        </w:rPr>
      </w:pPr>
      <w:r w:rsidRPr="00DD7201">
        <w:rPr>
          <w:rFonts w:asciiTheme="majorHAnsi" w:hAnsiTheme="majorHAnsi" w:cstheme="majorHAnsi"/>
          <w:b/>
          <w:bCs/>
          <w:u w:val="single"/>
        </w:rPr>
        <w:t>Procedures</w:t>
      </w:r>
    </w:p>
    <w:p w14:paraId="4A455F5A" w14:textId="77777777" w:rsidR="00EB7B64" w:rsidRPr="00DD7201" w:rsidRDefault="00EB7B64" w:rsidP="00EB7B64">
      <w:pPr>
        <w:pStyle w:val="BodyA"/>
        <w:spacing w:after="0"/>
        <w:rPr>
          <w:rFonts w:asciiTheme="majorHAnsi" w:hAnsiTheme="majorHAnsi" w:cstheme="majorHAnsi"/>
          <w:b/>
          <w:bCs/>
          <w:u w:val="single"/>
        </w:rPr>
      </w:pPr>
    </w:p>
    <w:p w14:paraId="6267DA5B" w14:textId="77777777" w:rsidR="00EB7B64" w:rsidRDefault="00EB7B64" w:rsidP="00EB7B64">
      <w:pPr>
        <w:pStyle w:val="BodyA"/>
        <w:spacing w:after="0"/>
        <w:rPr>
          <w:rFonts w:asciiTheme="majorHAnsi" w:hAnsiTheme="majorHAnsi" w:cstheme="majorHAnsi"/>
        </w:rPr>
      </w:pPr>
      <w:proofErr w:type="gramStart"/>
      <w:r w:rsidRPr="00DD7201">
        <w:rPr>
          <w:rFonts w:asciiTheme="majorHAnsi" w:hAnsiTheme="majorHAnsi" w:cstheme="majorHAnsi"/>
        </w:rPr>
        <w:t>In order to</w:t>
      </w:r>
      <w:proofErr w:type="gramEnd"/>
      <w:r w:rsidRPr="00DD7201">
        <w:rPr>
          <w:rFonts w:asciiTheme="majorHAnsi" w:hAnsiTheme="majorHAnsi" w:cstheme="majorHAnsi"/>
        </w:rPr>
        <w:t xml:space="preserve"> manage children’s behaviour in an appropriate way we will: </w:t>
      </w:r>
    </w:p>
    <w:p w14:paraId="4530CD05" w14:textId="77777777" w:rsidR="00EB7B64" w:rsidRDefault="00EB7B64" w:rsidP="00EB7B64">
      <w:pPr>
        <w:pStyle w:val="BodyA"/>
        <w:numPr>
          <w:ilvl w:val="0"/>
          <w:numId w:val="17"/>
        </w:numPr>
        <w:spacing w:after="0"/>
        <w:rPr>
          <w:rFonts w:asciiTheme="majorHAnsi" w:hAnsiTheme="majorHAnsi" w:cstheme="majorHAnsi"/>
        </w:rPr>
      </w:pPr>
      <w:r w:rsidRPr="00DD7201">
        <w:rPr>
          <w:rFonts w:asciiTheme="majorHAnsi" w:hAnsiTheme="majorHAnsi" w:cstheme="majorHAnsi"/>
        </w:rPr>
        <w:t xml:space="preserve">attend relevant training to help understand and guide appropriate models of </w:t>
      </w:r>
      <w:proofErr w:type="gramStart"/>
      <w:r w:rsidRPr="00DD7201">
        <w:rPr>
          <w:rFonts w:asciiTheme="majorHAnsi" w:hAnsiTheme="majorHAnsi" w:cstheme="majorHAnsi"/>
        </w:rPr>
        <w:t>behaviour</w:t>
      </w:r>
      <w:proofErr w:type="gramEnd"/>
      <w:r w:rsidRPr="00DD7201">
        <w:rPr>
          <w:rFonts w:asciiTheme="majorHAnsi" w:hAnsiTheme="majorHAnsi" w:cstheme="majorHAnsi"/>
        </w:rPr>
        <w:t xml:space="preserve"> </w:t>
      </w:r>
    </w:p>
    <w:p w14:paraId="7C360B3C" w14:textId="77777777" w:rsidR="00EB7B64" w:rsidRDefault="00EB7B64" w:rsidP="00EB7B64">
      <w:pPr>
        <w:pStyle w:val="BodyA"/>
        <w:numPr>
          <w:ilvl w:val="0"/>
          <w:numId w:val="17"/>
        </w:numPr>
        <w:spacing w:after="0"/>
        <w:rPr>
          <w:rFonts w:asciiTheme="majorHAnsi" w:hAnsiTheme="majorHAnsi" w:cstheme="majorHAnsi"/>
        </w:rPr>
      </w:pPr>
      <w:r w:rsidRPr="00DD7201">
        <w:rPr>
          <w:rFonts w:asciiTheme="majorHAnsi" w:hAnsiTheme="majorHAnsi" w:cstheme="majorHAnsi"/>
        </w:rPr>
        <w:t xml:space="preserve">implement the setting’s behaviour procedures including the stepped </w:t>
      </w:r>
      <w:proofErr w:type="gramStart"/>
      <w:r w:rsidRPr="00DD7201">
        <w:rPr>
          <w:rFonts w:asciiTheme="majorHAnsi" w:hAnsiTheme="majorHAnsi" w:cstheme="majorHAnsi"/>
        </w:rPr>
        <w:t>approach</w:t>
      </w:r>
      <w:proofErr w:type="gramEnd"/>
      <w:r w:rsidRPr="00DD7201">
        <w:rPr>
          <w:rFonts w:asciiTheme="majorHAnsi" w:hAnsiTheme="majorHAnsi" w:cstheme="majorHAnsi"/>
        </w:rPr>
        <w:t xml:space="preserve"> </w:t>
      </w:r>
    </w:p>
    <w:p w14:paraId="4059F582" w14:textId="77777777" w:rsidR="00EB7B64" w:rsidRDefault="00EB7B64" w:rsidP="00EB7B64">
      <w:pPr>
        <w:pStyle w:val="BodyA"/>
        <w:numPr>
          <w:ilvl w:val="0"/>
          <w:numId w:val="17"/>
        </w:numPr>
        <w:spacing w:after="0"/>
        <w:rPr>
          <w:rFonts w:asciiTheme="majorHAnsi" w:hAnsiTheme="majorHAnsi" w:cstheme="majorHAnsi"/>
        </w:rPr>
      </w:pPr>
      <w:r w:rsidRPr="00DD7201">
        <w:rPr>
          <w:rFonts w:asciiTheme="majorHAnsi" w:hAnsiTheme="majorHAnsi" w:cstheme="majorHAnsi"/>
        </w:rPr>
        <w:t>have the necessary skills to support other staff with behaviour issues and to access expert advice, if necessary</w:t>
      </w:r>
    </w:p>
    <w:p w14:paraId="562C47AE" w14:textId="0D70A129" w:rsidR="00EB7B64" w:rsidRPr="00DD7201" w:rsidRDefault="00EB7B64" w:rsidP="00EB7B64">
      <w:pPr>
        <w:pStyle w:val="BodyA"/>
        <w:numPr>
          <w:ilvl w:val="0"/>
          <w:numId w:val="17"/>
        </w:numPr>
        <w:spacing w:after="0"/>
        <w:rPr>
          <w:rFonts w:asciiTheme="majorHAnsi" w:hAnsiTheme="majorHAnsi" w:cstheme="majorHAnsi"/>
        </w:rPr>
      </w:pPr>
      <w:r>
        <w:rPr>
          <w:rFonts w:asciiTheme="majorHAnsi" w:hAnsiTheme="majorHAnsi" w:cstheme="majorHAnsi"/>
        </w:rPr>
        <w:t xml:space="preserve">follow a stepped approach </w:t>
      </w:r>
      <w:r w:rsidR="008823EC">
        <w:rPr>
          <w:rFonts w:asciiTheme="majorHAnsi" w:hAnsiTheme="majorHAnsi" w:cstheme="majorHAnsi"/>
        </w:rPr>
        <w:t>to managing</w:t>
      </w:r>
      <w:r>
        <w:rPr>
          <w:rFonts w:asciiTheme="majorHAnsi" w:hAnsiTheme="majorHAnsi" w:cstheme="majorHAnsi"/>
        </w:rPr>
        <w:t xml:space="preserve"> behaviour</w:t>
      </w:r>
      <w:r w:rsidRPr="00DD7201">
        <w:rPr>
          <w:rFonts w:asciiTheme="majorHAnsi" w:hAnsiTheme="majorHAnsi" w:cstheme="majorHAnsi"/>
        </w:rPr>
        <w:t>.</w:t>
      </w:r>
    </w:p>
    <w:p w14:paraId="7BC6B4AD" w14:textId="77777777" w:rsidR="00EB7B64" w:rsidRPr="00DD7201" w:rsidRDefault="00EB7B64" w:rsidP="00EB7B64">
      <w:pPr>
        <w:pStyle w:val="BodyA"/>
        <w:spacing w:after="0"/>
        <w:rPr>
          <w:rFonts w:asciiTheme="majorHAnsi" w:hAnsiTheme="majorHAnsi" w:cstheme="majorHAnsi"/>
        </w:rPr>
      </w:pPr>
    </w:p>
    <w:p w14:paraId="110E4238" w14:textId="6D6A5D8B" w:rsidR="00EB7B64" w:rsidRPr="0070772C" w:rsidRDefault="00EB7B64" w:rsidP="00EB7B64">
      <w:pPr>
        <w:pStyle w:val="BodyA"/>
        <w:spacing w:after="0"/>
        <w:rPr>
          <w:rFonts w:asciiTheme="majorHAnsi" w:hAnsiTheme="majorHAnsi" w:cstheme="majorHAnsi"/>
          <w:b/>
          <w:bCs/>
          <w:i/>
          <w:iCs/>
        </w:rPr>
      </w:pPr>
      <w:r w:rsidRPr="0070772C">
        <w:rPr>
          <w:rFonts w:asciiTheme="majorHAnsi" w:hAnsiTheme="majorHAnsi" w:cstheme="majorHAnsi"/>
          <w:b/>
          <w:bCs/>
          <w:i/>
          <w:iCs/>
        </w:rPr>
        <w:t xml:space="preserve">Stepped approach </w:t>
      </w:r>
    </w:p>
    <w:p w14:paraId="6B0F0B13" w14:textId="77777777" w:rsidR="00EB7B64" w:rsidRPr="0070772C" w:rsidRDefault="00EB7B64" w:rsidP="00EB7B64">
      <w:pPr>
        <w:pStyle w:val="BodyA"/>
        <w:spacing w:after="0"/>
        <w:rPr>
          <w:rFonts w:asciiTheme="majorHAnsi" w:hAnsiTheme="majorHAnsi" w:cstheme="majorHAnsi"/>
          <w:b/>
          <w:bCs/>
          <w:i/>
          <w:iCs/>
        </w:rPr>
      </w:pPr>
      <w:r w:rsidRPr="0070772C">
        <w:rPr>
          <w:rFonts w:asciiTheme="majorHAnsi" w:hAnsiTheme="majorHAnsi" w:cstheme="majorHAnsi"/>
          <w:b/>
          <w:bCs/>
          <w:i/>
          <w:iCs/>
        </w:rPr>
        <w:t xml:space="preserve">Step 1 </w:t>
      </w:r>
    </w:p>
    <w:p w14:paraId="08E75FB2" w14:textId="2480315F" w:rsidR="00EB7B64" w:rsidRPr="00DD7201" w:rsidRDefault="00EB7B64" w:rsidP="00EB7B64">
      <w:pPr>
        <w:pStyle w:val="BodyA"/>
        <w:spacing w:after="0"/>
        <w:rPr>
          <w:rFonts w:asciiTheme="majorHAnsi" w:hAnsiTheme="majorHAnsi" w:cstheme="majorHAnsi"/>
        </w:rPr>
      </w:pPr>
      <w:r w:rsidRPr="00DD7201">
        <w:rPr>
          <w:rFonts w:asciiTheme="majorHAnsi" w:hAnsiTheme="majorHAnsi" w:cstheme="majorHAnsi"/>
        </w:rPr>
        <w:t xml:space="preserve"> We will ensure that EYFS </w:t>
      </w:r>
      <w:r w:rsidR="0070772C">
        <w:rPr>
          <w:rFonts w:asciiTheme="majorHAnsi" w:hAnsiTheme="majorHAnsi" w:cstheme="majorHAnsi"/>
        </w:rPr>
        <w:t xml:space="preserve">and related </w:t>
      </w:r>
      <w:r w:rsidRPr="00DD7201">
        <w:rPr>
          <w:rFonts w:asciiTheme="majorHAnsi" w:hAnsiTheme="majorHAnsi" w:cstheme="majorHAnsi"/>
        </w:rPr>
        <w:t xml:space="preserve">guidance </w:t>
      </w:r>
      <w:r w:rsidR="0070772C">
        <w:rPr>
          <w:rFonts w:asciiTheme="majorHAnsi" w:hAnsiTheme="majorHAnsi" w:cstheme="majorHAnsi"/>
        </w:rPr>
        <w:t>for</w:t>
      </w:r>
      <w:r w:rsidRPr="00DD7201">
        <w:rPr>
          <w:rFonts w:asciiTheme="majorHAnsi" w:hAnsiTheme="majorHAnsi" w:cstheme="majorHAnsi"/>
        </w:rPr>
        <w:t xml:space="preserve"> ‘behaviour management’ is </w:t>
      </w:r>
      <w:r>
        <w:rPr>
          <w:rFonts w:asciiTheme="majorHAnsi" w:hAnsiTheme="majorHAnsi" w:cstheme="majorHAnsi"/>
        </w:rPr>
        <w:t xml:space="preserve">reviewed regularly and </w:t>
      </w:r>
      <w:r w:rsidRPr="00DD7201">
        <w:rPr>
          <w:rFonts w:asciiTheme="majorHAnsi" w:hAnsiTheme="majorHAnsi" w:cstheme="majorHAnsi"/>
        </w:rPr>
        <w:t>incorporated into relevant policy and procedures.</w:t>
      </w:r>
      <w:r w:rsidR="0070772C">
        <w:rPr>
          <w:rFonts w:asciiTheme="majorHAnsi" w:hAnsiTheme="majorHAnsi" w:cstheme="majorHAnsi"/>
        </w:rPr>
        <w:t xml:space="preserve"> All staff will receive training and support to address issues relating to behaviour including </w:t>
      </w:r>
      <w:r w:rsidRPr="00DD7201">
        <w:rPr>
          <w:rFonts w:asciiTheme="majorHAnsi" w:hAnsiTheme="majorHAnsi" w:cstheme="majorHAnsi"/>
        </w:rPr>
        <w:t>applying initial and focused intervention approaches (see below)</w:t>
      </w:r>
      <w:r w:rsidR="0070772C">
        <w:rPr>
          <w:rFonts w:asciiTheme="majorHAnsi" w:hAnsiTheme="majorHAnsi" w:cstheme="majorHAnsi"/>
        </w:rPr>
        <w:t xml:space="preserve"> and </w:t>
      </w:r>
      <w:r>
        <w:rPr>
          <w:rFonts w:asciiTheme="majorHAnsi" w:hAnsiTheme="majorHAnsi" w:cstheme="majorHAnsi"/>
        </w:rPr>
        <w:t>model</w:t>
      </w:r>
      <w:r w:rsidR="0070772C">
        <w:rPr>
          <w:rFonts w:asciiTheme="majorHAnsi" w:hAnsiTheme="majorHAnsi" w:cstheme="majorHAnsi"/>
        </w:rPr>
        <w:t>ling</w:t>
      </w:r>
      <w:r>
        <w:rPr>
          <w:rFonts w:asciiTheme="majorHAnsi" w:hAnsiTheme="majorHAnsi" w:cstheme="majorHAnsi"/>
        </w:rPr>
        <w:t xml:space="preserve"> strategies for self-regulation. </w:t>
      </w:r>
    </w:p>
    <w:p w14:paraId="2F4ED581" w14:textId="77777777" w:rsidR="00EB7B64" w:rsidRPr="00DD7201" w:rsidRDefault="00EB7B64" w:rsidP="00EB7B64">
      <w:pPr>
        <w:pStyle w:val="BodyA"/>
        <w:spacing w:after="0"/>
        <w:rPr>
          <w:rFonts w:asciiTheme="majorHAnsi" w:hAnsiTheme="majorHAnsi" w:cstheme="majorHAnsi"/>
        </w:rPr>
      </w:pPr>
    </w:p>
    <w:p w14:paraId="26EDB5E1" w14:textId="77777777" w:rsidR="003C10AD" w:rsidRPr="0070772C" w:rsidRDefault="00EB7B64" w:rsidP="00EB7B64">
      <w:pPr>
        <w:pStyle w:val="BodyA"/>
        <w:spacing w:after="0"/>
        <w:rPr>
          <w:rFonts w:asciiTheme="majorHAnsi" w:hAnsiTheme="majorHAnsi" w:cstheme="majorHAnsi"/>
          <w:b/>
          <w:bCs/>
          <w:i/>
          <w:iCs/>
        </w:rPr>
      </w:pPr>
      <w:r w:rsidRPr="0070772C">
        <w:rPr>
          <w:rFonts w:asciiTheme="majorHAnsi" w:hAnsiTheme="majorHAnsi" w:cstheme="majorHAnsi"/>
          <w:b/>
          <w:bCs/>
          <w:i/>
          <w:iCs/>
        </w:rPr>
        <w:t xml:space="preserve">Step </w:t>
      </w:r>
      <w:r w:rsidR="008823EC" w:rsidRPr="0070772C">
        <w:rPr>
          <w:rFonts w:asciiTheme="majorHAnsi" w:hAnsiTheme="majorHAnsi" w:cstheme="majorHAnsi"/>
          <w:b/>
          <w:bCs/>
          <w:i/>
          <w:iCs/>
        </w:rPr>
        <w:t xml:space="preserve">2 </w:t>
      </w:r>
    </w:p>
    <w:p w14:paraId="7E618549" w14:textId="1231E8EA" w:rsidR="00EB7B64" w:rsidRPr="00DD7201" w:rsidRDefault="008823EC" w:rsidP="00EB7B64">
      <w:pPr>
        <w:pStyle w:val="BodyA"/>
        <w:spacing w:after="0"/>
        <w:rPr>
          <w:rFonts w:asciiTheme="majorHAnsi" w:hAnsiTheme="majorHAnsi" w:cstheme="majorHAnsi"/>
        </w:rPr>
      </w:pPr>
      <w:r w:rsidRPr="00DD7201">
        <w:rPr>
          <w:rFonts w:asciiTheme="majorHAnsi" w:hAnsiTheme="majorHAnsi" w:cstheme="majorHAnsi"/>
        </w:rPr>
        <w:t>We</w:t>
      </w:r>
      <w:r w:rsidR="00EB7B64" w:rsidRPr="00DD7201">
        <w:rPr>
          <w:rFonts w:asciiTheme="majorHAnsi" w:hAnsiTheme="majorHAnsi" w:cstheme="majorHAnsi"/>
        </w:rPr>
        <w:t xml:space="preserve"> address unwanted behaviours using agreed and consistently applied initial intervention approach</w:t>
      </w:r>
      <w:r w:rsidR="0070772C">
        <w:rPr>
          <w:rFonts w:asciiTheme="majorHAnsi" w:hAnsiTheme="majorHAnsi" w:cstheme="majorHAnsi"/>
        </w:rPr>
        <w:t>es</w:t>
      </w:r>
      <w:r w:rsidR="00EB7B64" w:rsidRPr="00DD7201">
        <w:rPr>
          <w:rFonts w:asciiTheme="majorHAnsi" w:hAnsiTheme="majorHAnsi" w:cstheme="majorHAnsi"/>
        </w:rPr>
        <w:t xml:space="preserve">. If the unwanted behaviour does not reoccur or cause concern, then normal monitoring will resume. </w:t>
      </w:r>
      <w:r w:rsidR="0070772C">
        <w:rPr>
          <w:rFonts w:asciiTheme="majorHAnsi" w:hAnsiTheme="majorHAnsi" w:cstheme="majorHAnsi"/>
        </w:rPr>
        <w:t xml:space="preserve"> </w:t>
      </w:r>
    </w:p>
    <w:p w14:paraId="016E3A0C" w14:textId="77777777" w:rsidR="0070772C" w:rsidRDefault="0070772C" w:rsidP="00EB7B64">
      <w:pPr>
        <w:pStyle w:val="BodyA"/>
        <w:spacing w:after="0"/>
        <w:rPr>
          <w:rFonts w:asciiTheme="majorHAnsi" w:hAnsiTheme="majorHAnsi" w:cstheme="majorHAnsi"/>
        </w:rPr>
      </w:pPr>
    </w:p>
    <w:p w14:paraId="7296C679" w14:textId="63BC6881" w:rsidR="00EB7B64" w:rsidRPr="00DD7201" w:rsidRDefault="00EB7B64" w:rsidP="00EB7B64">
      <w:pPr>
        <w:pStyle w:val="BodyA"/>
        <w:spacing w:after="0"/>
        <w:rPr>
          <w:rFonts w:asciiTheme="majorHAnsi" w:hAnsiTheme="majorHAnsi" w:cstheme="majorHAnsi"/>
        </w:rPr>
      </w:pPr>
      <w:r w:rsidRPr="00DD7201">
        <w:rPr>
          <w:rFonts w:asciiTheme="majorHAnsi" w:hAnsiTheme="majorHAnsi" w:cstheme="majorHAnsi"/>
        </w:rPr>
        <w:t>Behaviours that result in concern for the child and/or others will be discussed between the key person</w:t>
      </w:r>
      <w:r>
        <w:rPr>
          <w:rFonts w:asciiTheme="majorHAnsi" w:hAnsiTheme="majorHAnsi" w:cstheme="majorHAnsi"/>
        </w:rPr>
        <w:t xml:space="preserve"> and </w:t>
      </w:r>
      <w:r w:rsidR="0070772C">
        <w:rPr>
          <w:rFonts w:asciiTheme="majorHAnsi" w:hAnsiTheme="majorHAnsi" w:cstheme="majorHAnsi"/>
        </w:rPr>
        <w:t>SENCO/</w:t>
      </w:r>
      <w:r>
        <w:rPr>
          <w:rFonts w:asciiTheme="majorHAnsi" w:hAnsiTheme="majorHAnsi" w:cstheme="majorHAnsi"/>
        </w:rPr>
        <w:t>Headteacher</w:t>
      </w:r>
      <w:r w:rsidR="003C10AD">
        <w:rPr>
          <w:rFonts w:asciiTheme="majorHAnsi" w:hAnsiTheme="majorHAnsi" w:cstheme="majorHAnsi"/>
        </w:rPr>
        <w:t>.</w:t>
      </w:r>
      <w:r>
        <w:rPr>
          <w:rFonts w:asciiTheme="majorHAnsi" w:hAnsiTheme="majorHAnsi" w:cstheme="majorHAnsi"/>
        </w:rPr>
        <w:t xml:space="preserve"> </w:t>
      </w:r>
      <w:r w:rsidRPr="00DD7201">
        <w:rPr>
          <w:rFonts w:asciiTheme="majorHAnsi" w:hAnsiTheme="majorHAnsi" w:cstheme="majorHAnsi"/>
        </w:rPr>
        <w:t>During the meeting, the key person will use their knowledge and assessments of the child to share any known influencing factors (new baby, additional needs, illness etc.) to place the behaviour into context. Appropriate adjustments to practice will be agreed and</w:t>
      </w:r>
      <w:r w:rsidR="0070772C">
        <w:rPr>
          <w:rFonts w:asciiTheme="majorHAnsi" w:hAnsiTheme="majorHAnsi" w:cstheme="majorHAnsi"/>
        </w:rPr>
        <w:t>,</w:t>
      </w:r>
      <w:r w:rsidRPr="00DD7201">
        <w:rPr>
          <w:rFonts w:asciiTheme="majorHAnsi" w:hAnsiTheme="majorHAnsi" w:cstheme="majorHAnsi"/>
        </w:rPr>
        <w:t xml:space="preserve"> if successful</w:t>
      </w:r>
      <w:r w:rsidR="0070772C">
        <w:rPr>
          <w:rFonts w:asciiTheme="majorHAnsi" w:hAnsiTheme="majorHAnsi" w:cstheme="majorHAnsi"/>
        </w:rPr>
        <w:t>,</w:t>
      </w:r>
      <w:r w:rsidRPr="00DD7201">
        <w:rPr>
          <w:rFonts w:asciiTheme="majorHAnsi" w:hAnsiTheme="majorHAnsi" w:cstheme="majorHAnsi"/>
        </w:rPr>
        <w:t xml:space="preserve"> normal monitoring </w:t>
      </w:r>
      <w:r w:rsidR="0070772C">
        <w:rPr>
          <w:rFonts w:asciiTheme="majorHAnsi" w:hAnsiTheme="majorHAnsi" w:cstheme="majorHAnsi"/>
        </w:rPr>
        <w:t xml:space="preserve">will </w:t>
      </w:r>
      <w:r w:rsidRPr="00DD7201">
        <w:rPr>
          <w:rFonts w:asciiTheme="majorHAnsi" w:hAnsiTheme="majorHAnsi" w:cstheme="majorHAnsi"/>
        </w:rPr>
        <w:t>resume.</w:t>
      </w:r>
    </w:p>
    <w:p w14:paraId="1D48FDE1" w14:textId="77777777" w:rsidR="00EB7B64" w:rsidRPr="00DD7201" w:rsidRDefault="00EB7B64" w:rsidP="00EB7B64">
      <w:pPr>
        <w:pStyle w:val="BodyA"/>
        <w:spacing w:after="0"/>
        <w:rPr>
          <w:rFonts w:asciiTheme="majorHAnsi" w:hAnsiTheme="majorHAnsi" w:cstheme="majorHAnsi"/>
        </w:rPr>
      </w:pPr>
    </w:p>
    <w:p w14:paraId="14406633" w14:textId="6EA0D7E0" w:rsidR="00EB7B64" w:rsidRDefault="00EB7B64" w:rsidP="00EB7B64">
      <w:pPr>
        <w:pStyle w:val="BodyA"/>
        <w:spacing w:after="0"/>
        <w:rPr>
          <w:rFonts w:asciiTheme="majorHAnsi" w:hAnsiTheme="majorHAnsi" w:cstheme="majorHAnsi"/>
        </w:rPr>
      </w:pPr>
      <w:r w:rsidRPr="00DD7201">
        <w:rPr>
          <w:rFonts w:asciiTheme="majorHAnsi" w:hAnsiTheme="majorHAnsi" w:cstheme="majorHAnsi"/>
        </w:rPr>
        <w:lastRenderedPageBreak/>
        <w:t xml:space="preserve">If the behaviour continues to reoccur and remains a concern, then the key person and </w:t>
      </w:r>
      <w:r w:rsidR="0070772C">
        <w:rPr>
          <w:rFonts w:asciiTheme="majorHAnsi" w:hAnsiTheme="majorHAnsi" w:cstheme="majorHAnsi"/>
        </w:rPr>
        <w:t>SENCO/Headteacher</w:t>
      </w:r>
      <w:r w:rsidRPr="00DD7201">
        <w:rPr>
          <w:rFonts w:asciiTheme="majorHAnsi" w:hAnsiTheme="majorHAnsi" w:cstheme="majorHAnsi"/>
        </w:rPr>
        <w:t xml:space="preserve">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school, then the </w:t>
      </w:r>
      <w:r w:rsidR="004A314D">
        <w:rPr>
          <w:rFonts w:asciiTheme="majorHAnsi" w:hAnsiTheme="majorHAnsi" w:cstheme="majorHAnsi"/>
        </w:rPr>
        <w:t>SENCO/Headteacher w</w:t>
      </w:r>
      <w:r w:rsidRPr="00DD7201">
        <w:rPr>
          <w:rFonts w:asciiTheme="majorHAnsi" w:hAnsiTheme="majorHAnsi" w:cstheme="majorHAnsi"/>
        </w:rPr>
        <w:t xml:space="preserve">ill suggest using a focused intervention approach to identify a trigger for the behaviour. </w:t>
      </w:r>
    </w:p>
    <w:p w14:paraId="7725D1D4" w14:textId="77777777" w:rsidR="0070772C" w:rsidRPr="00DD7201" w:rsidRDefault="0070772C" w:rsidP="00EB7B64">
      <w:pPr>
        <w:pStyle w:val="BodyA"/>
        <w:spacing w:after="0"/>
        <w:rPr>
          <w:rFonts w:asciiTheme="majorHAnsi" w:hAnsiTheme="majorHAnsi" w:cstheme="majorHAnsi"/>
        </w:rPr>
      </w:pPr>
    </w:p>
    <w:p w14:paraId="059D749E" w14:textId="45290DF8" w:rsidR="00EB7B64" w:rsidRPr="00DD7201" w:rsidRDefault="00EB7B64" w:rsidP="00EB7B64">
      <w:pPr>
        <w:pStyle w:val="BodyA"/>
        <w:spacing w:after="0"/>
        <w:rPr>
          <w:rFonts w:asciiTheme="majorHAnsi" w:hAnsiTheme="majorHAnsi" w:cstheme="majorHAnsi"/>
        </w:rPr>
      </w:pPr>
      <w:r w:rsidRPr="00DD7201">
        <w:rPr>
          <w:rFonts w:asciiTheme="majorHAnsi" w:hAnsiTheme="majorHAnsi" w:cstheme="majorHAnsi"/>
        </w:rPr>
        <w:t xml:space="preserve"> If a trigger is identified, then the SENCO </w:t>
      </w:r>
      <w:r w:rsidR="0070772C">
        <w:rPr>
          <w:rFonts w:asciiTheme="majorHAnsi" w:hAnsiTheme="majorHAnsi" w:cstheme="majorHAnsi"/>
        </w:rPr>
        <w:t xml:space="preserve">/Headteacher </w:t>
      </w:r>
      <w:r w:rsidRPr="00DD7201">
        <w:rPr>
          <w:rFonts w:asciiTheme="majorHAnsi" w:hAnsiTheme="majorHAnsi" w:cstheme="majorHAnsi"/>
        </w:rPr>
        <w:t xml:space="preserve">and key person will meet with the parents to plan support for the child through developing </w:t>
      </w:r>
      <w:r w:rsidR="003204CE">
        <w:rPr>
          <w:rFonts w:asciiTheme="majorHAnsi" w:hAnsiTheme="majorHAnsi" w:cstheme="majorHAnsi"/>
        </w:rPr>
        <w:t xml:space="preserve">focused interventions in </w:t>
      </w:r>
      <w:r w:rsidRPr="00DD7201">
        <w:rPr>
          <w:rFonts w:asciiTheme="majorHAnsi" w:hAnsiTheme="majorHAnsi" w:cstheme="majorHAnsi"/>
        </w:rPr>
        <w:t>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w:t>
      </w:r>
      <w:r w:rsidR="003204CE">
        <w:rPr>
          <w:rFonts w:asciiTheme="majorHAnsi" w:hAnsiTheme="majorHAnsi" w:cstheme="majorHAnsi"/>
        </w:rPr>
        <w:t>/Headteacher</w:t>
      </w:r>
      <w:r w:rsidRPr="00DD7201">
        <w:rPr>
          <w:rFonts w:asciiTheme="majorHAnsi" w:hAnsiTheme="majorHAnsi" w:cstheme="majorHAnsi"/>
        </w:rPr>
        <w:t xml:space="preserve"> until improvement is noticed.</w:t>
      </w:r>
    </w:p>
    <w:p w14:paraId="048F8CD2" w14:textId="77777777" w:rsidR="00EB7B64" w:rsidRPr="00DD7201" w:rsidRDefault="00EB7B64" w:rsidP="00EB7B64">
      <w:pPr>
        <w:pStyle w:val="BodyA"/>
        <w:spacing w:after="0"/>
        <w:rPr>
          <w:rFonts w:asciiTheme="majorHAnsi" w:hAnsiTheme="majorHAnsi" w:cstheme="majorHAnsi"/>
        </w:rPr>
      </w:pPr>
    </w:p>
    <w:p w14:paraId="121A0957" w14:textId="55DD93AB" w:rsidR="00EB7B64" w:rsidRPr="00DD7201" w:rsidRDefault="00EB7B64" w:rsidP="00EB7B64">
      <w:pPr>
        <w:pStyle w:val="BodyA"/>
        <w:spacing w:after="0"/>
        <w:rPr>
          <w:rFonts w:asciiTheme="majorHAnsi" w:hAnsiTheme="majorHAnsi" w:cstheme="majorHAnsi"/>
        </w:rPr>
      </w:pPr>
      <w:r w:rsidRPr="00DD7201">
        <w:rPr>
          <w:rFonts w:asciiTheme="majorHAnsi" w:hAnsiTheme="majorHAnsi" w:cstheme="majorHAnsi"/>
        </w:rPr>
        <w:t>All incidents and intervention relating to unwanted and challenging behaviour by children should be clearly and appropriately logged</w:t>
      </w:r>
      <w:r w:rsidR="003204CE">
        <w:rPr>
          <w:rFonts w:asciiTheme="majorHAnsi" w:hAnsiTheme="majorHAnsi" w:cstheme="majorHAnsi"/>
        </w:rPr>
        <w:t xml:space="preserve"> (see below section on recording</w:t>
      </w:r>
      <w:r w:rsidR="00D31C8F">
        <w:rPr>
          <w:rFonts w:asciiTheme="majorHAnsi" w:hAnsiTheme="majorHAnsi" w:cstheme="majorHAnsi"/>
        </w:rPr>
        <w:t xml:space="preserve"> and monitoring</w:t>
      </w:r>
      <w:r w:rsidR="003204CE">
        <w:rPr>
          <w:rFonts w:asciiTheme="majorHAnsi" w:hAnsiTheme="majorHAnsi" w:cstheme="majorHAnsi"/>
        </w:rPr>
        <w:t>)</w:t>
      </w:r>
      <w:r w:rsidRPr="00DD7201">
        <w:rPr>
          <w:rFonts w:asciiTheme="majorHAnsi" w:hAnsiTheme="majorHAnsi" w:cstheme="majorHAnsi"/>
        </w:rPr>
        <w:t xml:space="preserve">. </w:t>
      </w:r>
    </w:p>
    <w:p w14:paraId="0BE5192A" w14:textId="77777777" w:rsidR="00EB7B64" w:rsidRPr="00DD7201" w:rsidRDefault="00EB7B64" w:rsidP="00EB7B64">
      <w:pPr>
        <w:pStyle w:val="BodyA"/>
        <w:spacing w:after="0"/>
        <w:rPr>
          <w:rFonts w:asciiTheme="majorHAnsi" w:hAnsiTheme="majorHAnsi" w:cstheme="majorHAnsi"/>
        </w:rPr>
      </w:pPr>
    </w:p>
    <w:p w14:paraId="6F030977" w14:textId="77777777" w:rsidR="00EB7B64" w:rsidRPr="0070772C" w:rsidRDefault="00EB7B64" w:rsidP="00EB7B64">
      <w:pPr>
        <w:pStyle w:val="BodyA"/>
        <w:spacing w:after="0"/>
        <w:rPr>
          <w:rFonts w:asciiTheme="majorHAnsi" w:hAnsiTheme="majorHAnsi" w:cstheme="majorHAnsi"/>
          <w:b/>
          <w:bCs/>
          <w:i/>
          <w:iCs/>
        </w:rPr>
      </w:pPr>
      <w:r w:rsidRPr="0070772C">
        <w:rPr>
          <w:rFonts w:asciiTheme="majorHAnsi" w:hAnsiTheme="majorHAnsi" w:cstheme="majorHAnsi"/>
          <w:b/>
          <w:bCs/>
          <w:i/>
          <w:iCs/>
        </w:rPr>
        <w:t xml:space="preserve">Step 3 </w:t>
      </w:r>
    </w:p>
    <w:p w14:paraId="26662C8A" w14:textId="3703D59C" w:rsidR="00EB7B64" w:rsidRPr="00DD7201" w:rsidRDefault="00EB7B64" w:rsidP="00EB7B64">
      <w:pPr>
        <w:pStyle w:val="BodyA"/>
        <w:spacing w:after="0"/>
        <w:rPr>
          <w:rFonts w:asciiTheme="majorHAnsi" w:hAnsiTheme="majorHAnsi" w:cstheme="majorHAnsi"/>
        </w:rPr>
      </w:pPr>
      <w:r w:rsidRPr="00DD7201">
        <w:rPr>
          <w:rFonts w:asciiTheme="majorHAnsi" w:hAnsiTheme="majorHAnsi" w:cstheme="majorHAnsi"/>
        </w:rPr>
        <w:t xml:space="preserve"> If, despite applying the initial intervention and focused intervention approaches, the behaviour continues to occur and/or is of significant concern, then the </w:t>
      </w:r>
      <w:r w:rsidR="006752A3">
        <w:rPr>
          <w:rFonts w:asciiTheme="majorHAnsi" w:hAnsiTheme="majorHAnsi" w:cstheme="majorHAnsi"/>
        </w:rPr>
        <w:t xml:space="preserve">key person and </w:t>
      </w:r>
      <w:r w:rsidRPr="00DD7201">
        <w:rPr>
          <w:rFonts w:asciiTheme="majorHAnsi" w:hAnsiTheme="majorHAnsi" w:cstheme="majorHAnsi"/>
        </w:rPr>
        <w:t>SENCO</w:t>
      </w:r>
      <w:r w:rsidR="003204CE">
        <w:rPr>
          <w:rFonts w:asciiTheme="majorHAnsi" w:hAnsiTheme="majorHAnsi" w:cstheme="majorHAnsi"/>
        </w:rPr>
        <w:t>/Headteacher</w:t>
      </w:r>
      <w:r w:rsidRPr="00DD7201">
        <w:rPr>
          <w:rFonts w:asciiTheme="majorHAnsi" w:hAnsiTheme="majorHAnsi" w:cstheme="majorHAnsi"/>
        </w:rPr>
        <w:t xml:space="preserve"> will invite the parents to a meeting to discuss external referral and next steps for supporting the child in the school.</w:t>
      </w:r>
    </w:p>
    <w:p w14:paraId="38C7725D" w14:textId="77777777" w:rsidR="00EB7B64" w:rsidRPr="00DD7201" w:rsidRDefault="00EB7B64" w:rsidP="00EB7B64">
      <w:pPr>
        <w:pStyle w:val="BodyA"/>
        <w:spacing w:after="0"/>
        <w:rPr>
          <w:rFonts w:asciiTheme="majorHAnsi" w:hAnsiTheme="majorHAnsi" w:cstheme="majorHAnsi"/>
        </w:rPr>
      </w:pPr>
    </w:p>
    <w:p w14:paraId="567B3785" w14:textId="718C9517" w:rsidR="00EB7B64" w:rsidRDefault="00EB7B64" w:rsidP="00EB7B64">
      <w:pPr>
        <w:pStyle w:val="BodyA"/>
        <w:spacing w:after="0"/>
        <w:rPr>
          <w:rFonts w:asciiTheme="majorHAnsi" w:hAnsiTheme="majorHAnsi" w:cstheme="majorHAnsi"/>
        </w:rPr>
      </w:pPr>
      <w:r w:rsidRPr="00DD7201">
        <w:rPr>
          <w:rFonts w:asciiTheme="majorHAnsi" w:hAnsiTheme="majorHAnsi" w:cstheme="majorHAnsi"/>
        </w:rPr>
        <w:t xml:space="preserve"> </w:t>
      </w:r>
      <w:r w:rsidR="003204CE">
        <w:rPr>
          <w:rFonts w:asciiTheme="majorHAnsi" w:hAnsiTheme="majorHAnsi" w:cstheme="majorHAnsi"/>
        </w:rPr>
        <w:t xml:space="preserve">Possible outcomes may be to commence the </w:t>
      </w:r>
      <w:r w:rsidRPr="00DD7201">
        <w:rPr>
          <w:rFonts w:asciiTheme="majorHAnsi" w:hAnsiTheme="majorHAnsi" w:cstheme="majorHAnsi"/>
        </w:rPr>
        <w:t>Early Help process</w:t>
      </w:r>
      <w:r w:rsidR="003204CE">
        <w:rPr>
          <w:rFonts w:asciiTheme="majorHAnsi" w:hAnsiTheme="majorHAnsi" w:cstheme="majorHAnsi"/>
        </w:rPr>
        <w:t xml:space="preserve"> and seek </w:t>
      </w:r>
      <w:r w:rsidRPr="00DD7201">
        <w:rPr>
          <w:rFonts w:asciiTheme="majorHAnsi" w:hAnsiTheme="majorHAnsi" w:cstheme="majorHAnsi"/>
        </w:rPr>
        <w:t xml:space="preserve">specialist help for the child – this support may address either developmental or welfare needs. </w:t>
      </w:r>
      <w:r w:rsidR="003204CE">
        <w:rPr>
          <w:rFonts w:asciiTheme="majorHAnsi" w:hAnsiTheme="majorHAnsi" w:cstheme="majorHAnsi"/>
        </w:rPr>
        <w:t xml:space="preserve">If </w:t>
      </w:r>
      <w:r w:rsidR="004A314D">
        <w:rPr>
          <w:rFonts w:asciiTheme="majorHAnsi" w:hAnsiTheme="majorHAnsi" w:cstheme="majorHAnsi"/>
        </w:rPr>
        <w:t>necessary,</w:t>
      </w:r>
      <w:r w:rsidR="003204CE">
        <w:rPr>
          <w:rFonts w:asciiTheme="majorHAnsi" w:hAnsiTheme="majorHAnsi" w:cstheme="majorHAnsi"/>
        </w:rPr>
        <w:t xml:space="preserve"> i</w:t>
      </w:r>
      <w:r w:rsidR="003204CE" w:rsidRPr="00DD7201">
        <w:rPr>
          <w:rFonts w:asciiTheme="majorHAnsi" w:hAnsiTheme="majorHAnsi" w:cstheme="majorHAnsi"/>
        </w:rPr>
        <w:t xml:space="preserve">t may also be agreed that the child should be referred for an Education, </w:t>
      </w:r>
      <w:proofErr w:type="gramStart"/>
      <w:r w:rsidR="003204CE" w:rsidRPr="00DD7201">
        <w:rPr>
          <w:rFonts w:asciiTheme="majorHAnsi" w:hAnsiTheme="majorHAnsi" w:cstheme="majorHAnsi"/>
        </w:rPr>
        <w:t>Health</w:t>
      </w:r>
      <w:proofErr w:type="gramEnd"/>
      <w:r w:rsidR="003204CE" w:rsidRPr="00DD7201">
        <w:rPr>
          <w:rFonts w:asciiTheme="majorHAnsi" w:hAnsiTheme="majorHAnsi" w:cstheme="majorHAnsi"/>
        </w:rPr>
        <w:t xml:space="preserve"> and Care assessment. </w:t>
      </w:r>
      <w:r w:rsidRPr="00DD7201">
        <w:rPr>
          <w:rFonts w:asciiTheme="majorHAnsi" w:hAnsiTheme="majorHAnsi" w:cstheme="majorHAnsi"/>
        </w:rPr>
        <w:t>If the child’s behaviour is part of a range of welfare concerns that also include a concern that the child may be suffering or likely to suffer significant harm</w:t>
      </w:r>
      <w:r w:rsidR="003204CE">
        <w:rPr>
          <w:rFonts w:asciiTheme="majorHAnsi" w:hAnsiTheme="majorHAnsi" w:cstheme="majorHAnsi"/>
        </w:rPr>
        <w:t xml:space="preserve"> staff should refer to the DSL and f</w:t>
      </w:r>
      <w:r w:rsidRPr="00DD7201">
        <w:rPr>
          <w:rFonts w:asciiTheme="majorHAnsi" w:hAnsiTheme="majorHAnsi" w:cstheme="majorHAnsi"/>
        </w:rPr>
        <w:t>ollow the Safeguarding and Children and Child Pro</w:t>
      </w:r>
      <w:r w:rsidR="003204CE">
        <w:rPr>
          <w:rFonts w:asciiTheme="majorHAnsi" w:hAnsiTheme="majorHAnsi" w:cstheme="majorHAnsi"/>
        </w:rPr>
        <w:t>cedures</w:t>
      </w:r>
      <w:r w:rsidRPr="00DD7201">
        <w:rPr>
          <w:rFonts w:asciiTheme="majorHAnsi" w:hAnsiTheme="majorHAnsi" w:cstheme="majorHAnsi"/>
        </w:rPr>
        <w:t xml:space="preserve">. </w:t>
      </w:r>
    </w:p>
    <w:p w14:paraId="500DCC12" w14:textId="77777777" w:rsidR="00EB7B64" w:rsidRPr="00DD7201" w:rsidRDefault="00EB7B64" w:rsidP="00EB7B64">
      <w:pPr>
        <w:pStyle w:val="BodyA"/>
        <w:spacing w:after="0"/>
        <w:rPr>
          <w:rFonts w:asciiTheme="majorHAnsi" w:hAnsiTheme="majorHAnsi" w:cstheme="majorHAnsi"/>
        </w:rPr>
      </w:pPr>
    </w:p>
    <w:p w14:paraId="3C5AB7D0" w14:textId="24B032C2" w:rsidR="00EB7B64" w:rsidRPr="00DD7201" w:rsidRDefault="00EB7B64" w:rsidP="00EB7B64">
      <w:pPr>
        <w:pStyle w:val="BodyA"/>
        <w:spacing w:after="0"/>
        <w:rPr>
          <w:rFonts w:asciiTheme="majorHAnsi" w:hAnsiTheme="majorHAnsi" w:cstheme="majorHAnsi"/>
        </w:rPr>
      </w:pPr>
      <w:r w:rsidRPr="00DD7201">
        <w:rPr>
          <w:rFonts w:asciiTheme="majorHAnsi" w:hAnsiTheme="majorHAnsi" w:cstheme="majorHAnsi"/>
        </w:rPr>
        <w:t xml:space="preserve"> </w:t>
      </w:r>
      <w:r w:rsidR="003204CE">
        <w:rPr>
          <w:rFonts w:asciiTheme="majorHAnsi" w:hAnsiTheme="majorHAnsi" w:cstheme="majorHAnsi"/>
        </w:rPr>
        <w:t>Any a</w:t>
      </w:r>
      <w:r w:rsidRPr="00DD7201">
        <w:rPr>
          <w:rFonts w:asciiTheme="majorHAnsi" w:hAnsiTheme="majorHAnsi" w:cstheme="majorHAnsi"/>
        </w:rPr>
        <w:t xml:space="preserve">dvice provided by external agencies should be incorporated into the child’s action plan and </w:t>
      </w:r>
      <w:r w:rsidR="003204CE">
        <w:rPr>
          <w:rFonts w:asciiTheme="majorHAnsi" w:hAnsiTheme="majorHAnsi" w:cstheme="majorHAnsi"/>
        </w:rPr>
        <w:t xml:space="preserve">the lead person should make sure </w:t>
      </w:r>
      <w:r w:rsidRPr="00DD7201">
        <w:rPr>
          <w:rFonts w:asciiTheme="majorHAnsi" w:hAnsiTheme="majorHAnsi" w:cstheme="majorHAnsi"/>
        </w:rPr>
        <w:t>regular multi</w:t>
      </w:r>
      <w:r w:rsidR="003204CE">
        <w:rPr>
          <w:rFonts w:asciiTheme="majorHAnsi" w:hAnsiTheme="majorHAnsi" w:cstheme="majorHAnsi"/>
        </w:rPr>
        <w:t>-</w:t>
      </w:r>
      <w:r w:rsidRPr="00DD7201">
        <w:rPr>
          <w:rFonts w:asciiTheme="majorHAnsi" w:hAnsiTheme="majorHAnsi" w:cstheme="majorHAnsi"/>
        </w:rPr>
        <w:t xml:space="preserve">disciplinary meetings </w:t>
      </w:r>
      <w:r w:rsidR="003204CE">
        <w:rPr>
          <w:rFonts w:asciiTheme="majorHAnsi" w:hAnsiTheme="majorHAnsi" w:cstheme="majorHAnsi"/>
        </w:rPr>
        <w:t xml:space="preserve">are </w:t>
      </w:r>
      <w:r w:rsidRPr="00DD7201">
        <w:rPr>
          <w:rFonts w:asciiTheme="majorHAnsi" w:hAnsiTheme="majorHAnsi" w:cstheme="majorHAnsi"/>
        </w:rPr>
        <w:t>held to review the child’s progress.</w:t>
      </w:r>
    </w:p>
    <w:p w14:paraId="04543551" w14:textId="77777777" w:rsidR="00212734" w:rsidRPr="00DD7201" w:rsidRDefault="00212734">
      <w:pPr>
        <w:pStyle w:val="BodyA"/>
        <w:spacing w:after="0"/>
        <w:rPr>
          <w:rFonts w:asciiTheme="majorHAnsi" w:hAnsiTheme="majorHAnsi" w:cstheme="majorHAnsi"/>
        </w:rPr>
      </w:pPr>
    </w:p>
    <w:p w14:paraId="2D8E2A2F" w14:textId="4AB1A355" w:rsidR="00212734" w:rsidRPr="00DD7201" w:rsidRDefault="004A314D">
      <w:pPr>
        <w:pStyle w:val="BodyA"/>
        <w:spacing w:after="0"/>
        <w:rPr>
          <w:rFonts w:asciiTheme="majorHAnsi" w:hAnsiTheme="majorHAnsi" w:cstheme="majorHAnsi"/>
          <w:b/>
          <w:bCs/>
          <w:u w:val="single"/>
        </w:rPr>
      </w:pPr>
      <w:r w:rsidRPr="00DD7201">
        <w:rPr>
          <w:rFonts w:asciiTheme="majorHAnsi" w:hAnsiTheme="majorHAnsi" w:cstheme="majorHAnsi"/>
          <w:b/>
          <w:bCs/>
          <w:u w:val="single"/>
          <w:lang w:val="en-US"/>
        </w:rPr>
        <w:t xml:space="preserve">The </w:t>
      </w:r>
      <w:r w:rsidR="00B21316">
        <w:rPr>
          <w:rFonts w:asciiTheme="majorHAnsi" w:hAnsiTheme="majorHAnsi" w:cstheme="majorHAnsi"/>
          <w:b/>
          <w:bCs/>
          <w:u w:val="single"/>
          <w:lang w:val="en-US"/>
        </w:rPr>
        <w:t>c</w:t>
      </w:r>
      <w:r w:rsidRPr="00DD7201">
        <w:rPr>
          <w:rFonts w:asciiTheme="majorHAnsi" w:hAnsiTheme="majorHAnsi" w:cstheme="majorHAnsi"/>
          <w:b/>
          <w:bCs/>
          <w:u w:val="single"/>
          <w:lang w:val="en-US"/>
        </w:rPr>
        <w:t xml:space="preserve">urriculum and the </w:t>
      </w:r>
      <w:r w:rsidR="00B21316">
        <w:rPr>
          <w:rFonts w:asciiTheme="majorHAnsi" w:hAnsiTheme="majorHAnsi" w:cstheme="majorHAnsi"/>
          <w:b/>
          <w:bCs/>
          <w:u w:val="single"/>
          <w:lang w:val="en-US"/>
        </w:rPr>
        <w:t>l</w:t>
      </w:r>
      <w:r w:rsidRPr="00DD7201">
        <w:rPr>
          <w:rFonts w:asciiTheme="majorHAnsi" w:hAnsiTheme="majorHAnsi" w:cstheme="majorHAnsi"/>
          <w:b/>
          <w:bCs/>
          <w:u w:val="single"/>
          <w:lang w:val="en-US"/>
        </w:rPr>
        <w:t xml:space="preserve">earning </w:t>
      </w:r>
      <w:r w:rsidR="00B21316">
        <w:rPr>
          <w:rFonts w:asciiTheme="majorHAnsi" w:hAnsiTheme="majorHAnsi" w:cstheme="majorHAnsi"/>
          <w:b/>
          <w:bCs/>
          <w:u w:val="single"/>
          <w:lang w:val="en-US"/>
        </w:rPr>
        <w:t>e</w:t>
      </w:r>
      <w:r w:rsidRPr="00DD7201">
        <w:rPr>
          <w:rFonts w:asciiTheme="majorHAnsi" w:hAnsiTheme="majorHAnsi" w:cstheme="majorHAnsi"/>
          <w:b/>
          <w:bCs/>
          <w:u w:val="single"/>
          <w:lang w:val="en-US"/>
        </w:rPr>
        <w:t>nvironment</w:t>
      </w:r>
    </w:p>
    <w:p w14:paraId="41F52B09" w14:textId="77777777" w:rsidR="00212734" w:rsidRPr="00DD7201" w:rsidRDefault="00212734">
      <w:pPr>
        <w:pStyle w:val="BodyA"/>
        <w:spacing w:after="0"/>
        <w:rPr>
          <w:rFonts w:asciiTheme="majorHAnsi" w:hAnsiTheme="majorHAnsi" w:cstheme="majorHAnsi"/>
          <w:b/>
          <w:bCs/>
          <w:u w:val="single"/>
        </w:rPr>
      </w:pPr>
    </w:p>
    <w:p w14:paraId="7580C990" w14:textId="37F89B8B" w:rsidR="00212734" w:rsidRPr="003C10AD" w:rsidRDefault="004A314D">
      <w:pPr>
        <w:pStyle w:val="BodyA"/>
        <w:spacing w:after="0"/>
        <w:rPr>
          <w:rFonts w:asciiTheme="majorHAnsi" w:hAnsiTheme="majorHAnsi" w:cstheme="majorHAnsi"/>
          <w:color w:val="000000" w:themeColor="text1"/>
          <w:u w:color="444444"/>
          <w:shd w:val="clear" w:color="auto" w:fill="FFFFFF"/>
        </w:rPr>
      </w:pPr>
      <w:r w:rsidRPr="00DD7201">
        <w:rPr>
          <w:rFonts w:asciiTheme="majorHAnsi" w:hAnsiTheme="majorHAnsi" w:cstheme="majorHAnsi"/>
          <w:color w:val="444444"/>
          <w:u w:color="444444"/>
          <w:shd w:val="clear" w:color="auto" w:fill="FFFFFF"/>
          <w:lang w:val="en-US"/>
        </w:rPr>
        <w:t xml:space="preserve"> </w:t>
      </w:r>
      <w:r w:rsidRPr="003C10AD">
        <w:rPr>
          <w:rFonts w:asciiTheme="majorHAnsi" w:hAnsiTheme="majorHAnsi" w:cstheme="majorHAnsi"/>
          <w:color w:val="000000" w:themeColor="text1"/>
          <w:u w:color="444444"/>
          <w:shd w:val="clear" w:color="auto" w:fill="FFFFFF"/>
          <w:lang w:val="en-US"/>
        </w:rPr>
        <w:t xml:space="preserve">We teach self-regulation skills through modelling, suggesting strategies, providing frequent opportunities to </w:t>
      </w:r>
      <w:r w:rsidR="00BB2449" w:rsidRPr="003C10AD">
        <w:rPr>
          <w:rFonts w:asciiTheme="majorHAnsi" w:hAnsiTheme="majorHAnsi" w:cstheme="majorHAnsi"/>
          <w:color w:val="000000" w:themeColor="text1"/>
          <w:u w:color="444444"/>
          <w:shd w:val="clear" w:color="auto" w:fill="FFFFFF"/>
          <w:lang w:val="en-US"/>
        </w:rPr>
        <w:t>practice</w:t>
      </w:r>
      <w:r w:rsidRPr="003C10AD">
        <w:rPr>
          <w:rFonts w:asciiTheme="majorHAnsi" w:hAnsiTheme="majorHAnsi" w:cstheme="majorHAnsi"/>
          <w:color w:val="000000" w:themeColor="text1"/>
          <w:u w:color="444444"/>
          <w:shd w:val="clear" w:color="auto" w:fill="FFFFFF"/>
          <w:lang w:val="en-US"/>
        </w:rPr>
        <w:t>, and scaffolding to support children to use self-regulation skills</w:t>
      </w:r>
      <w:r w:rsidRPr="003C10AD">
        <w:rPr>
          <w:rFonts w:asciiTheme="majorHAnsi" w:hAnsiTheme="majorHAnsi" w:cstheme="majorHAnsi"/>
          <w:color w:val="000000" w:themeColor="text1"/>
          <w:u w:color="444444"/>
          <w:shd w:val="clear" w:color="auto" w:fill="FFFFFF"/>
        </w:rPr>
        <w:t>.</w:t>
      </w:r>
      <w:r w:rsidRPr="003C10AD">
        <w:rPr>
          <w:rFonts w:asciiTheme="majorHAnsi" w:hAnsiTheme="majorHAnsi" w:cstheme="majorHAnsi"/>
          <w:color w:val="000000" w:themeColor="text1"/>
          <w:u w:color="444444"/>
          <w:shd w:val="clear" w:color="auto" w:fill="FFFFFF"/>
          <w:lang w:val="en-US"/>
        </w:rPr>
        <w:t xml:space="preserve"> We incorporate choices in routines so that children are active agents in their own learning. </w:t>
      </w:r>
      <w:r w:rsidRPr="003C10AD">
        <w:rPr>
          <w:rFonts w:asciiTheme="majorHAnsi" w:hAnsiTheme="majorHAnsi" w:cstheme="majorHAnsi"/>
          <w:color w:val="000000" w:themeColor="text1"/>
          <w:u w:color="444444"/>
          <w:shd w:val="clear" w:color="auto" w:fill="FFFFFF"/>
        </w:rPr>
        <w:t>T</w:t>
      </w:r>
      <w:r w:rsidRPr="003C10AD">
        <w:rPr>
          <w:rFonts w:asciiTheme="majorHAnsi" w:hAnsiTheme="majorHAnsi" w:cstheme="majorHAnsi"/>
          <w:color w:val="000000" w:themeColor="text1"/>
          <w:u w:color="444444"/>
          <w:shd w:val="clear" w:color="auto" w:fill="FFFFFF"/>
          <w:lang w:val="en-US"/>
        </w:rPr>
        <w:t>he foundations of emotional and cognitive self-regulation in the early years are integrally tied together, and both are necessary for behavioural self-regulation.  Emotions running very high get in the way of cognitive aspects of self-regulation, as a child who is experiencing very strong emotions will have difficulty in holding back impulses, focusing attention, or thinking in flexible ways to solve problems.</w:t>
      </w:r>
    </w:p>
    <w:p w14:paraId="68C19C96" w14:textId="77777777" w:rsidR="00212734" w:rsidRPr="003C10AD" w:rsidRDefault="00212734">
      <w:pPr>
        <w:pStyle w:val="BodyA"/>
        <w:spacing w:after="0"/>
        <w:rPr>
          <w:rFonts w:asciiTheme="majorHAnsi" w:hAnsiTheme="majorHAnsi" w:cstheme="majorHAnsi"/>
          <w:color w:val="000000" w:themeColor="text1"/>
          <w:u w:color="444444"/>
          <w:shd w:val="clear" w:color="auto" w:fill="FFFFFF"/>
        </w:rPr>
      </w:pPr>
    </w:p>
    <w:p w14:paraId="66A10952" w14:textId="77777777" w:rsidR="00212734" w:rsidRPr="003C10AD" w:rsidRDefault="004A314D">
      <w:pPr>
        <w:pStyle w:val="BodyA"/>
        <w:spacing w:after="0"/>
        <w:rPr>
          <w:rFonts w:asciiTheme="majorHAnsi" w:hAnsiTheme="majorHAnsi" w:cstheme="majorHAnsi"/>
          <w:color w:val="000000" w:themeColor="text1"/>
          <w:u w:color="444444"/>
        </w:rPr>
      </w:pPr>
      <w:r w:rsidRPr="003C10AD">
        <w:rPr>
          <w:rFonts w:asciiTheme="majorHAnsi" w:hAnsiTheme="majorHAnsi" w:cstheme="majorHAnsi"/>
          <w:color w:val="000000" w:themeColor="text1"/>
          <w:u w:color="444444"/>
          <w:shd w:val="clear" w:color="auto" w:fill="FFFFFF"/>
        </w:rPr>
        <w:t xml:space="preserve"> </w:t>
      </w:r>
      <w:r w:rsidRPr="003C10AD">
        <w:rPr>
          <w:rFonts w:asciiTheme="majorHAnsi" w:hAnsiTheme="majorHAnsi" w:cstheme="majorHAnsi"/>
          <w:color w:val="000000" w:themeColor="text1"/>
          <w:u w:color="444444"/>
          <w:lang w:val="nl-NL"/>
        </w:rPr>
        <w:t>Self</w:t>
      </w:r>
      <w:r w:rsidRPr="003C10AD">
        <w:rPr>
          <w:rFonts w:asciiTheme="majorHAnsi" w:hAnsiTheme="majorHAnsi" w:cstheme="majorHAnsi"/>
          <w:color w:val="000000" w:themeColor="text1"/>
          <w:u w:color="444444"/>
          <w:lang w:val="en-US"/>
        </w:rPr>
        <w:t>-regulation involves children</w:t>
      </w:r>
      <w:r w:rsidRPr="003C10AD">
        <w:rPr>
          <w:rFonts w:asciiTheme="majorHAnsi" w:hAnsiTheme="majorHAnsi" w:cstheme="majorHAnsi"/>
          <w:color w:val="000000" w:themeColor="text1"/>
          <w:u w:color="444444"/>
          <w:rtl/>
        </w:rPr>
        <w:t>’</w:t>
      </w:r>
      <w:r w:rsidRPr="003C10AD">
        <w:rPr>
          <w:rFonts w:asciiTheme="majorHAnsi" w:hAnsiTheme="majorHAnsi" w:cstheme="majorHAnsi"/>
          <w:color w:val="000000" w:themeColor="text1"/>
          <w:u w:color="444444"/>
          <w:lang w:val="en-US"/>
        </w:rPr>
        <w:t xml:space="preserve">s developing ability to regulate their emotions, thoughts and behaviour to enable them to act in positive ways toward a goal. Self-regulation grows out of co-regulation, where adults and children work together toward a common purpose, including finding ways to resolve upsets from stress in any domain and return to balance. The foundations of emotional and cognitive self-regulation in the early years are integrally tied together, and both are necessary for behavioural self-regulation. </w:t>
      </w:r>
    </w:p>
    <w:p w14:paraId="4AEF7F08" w14:textId="77777777" w:rsidR="00212734" w:rsidRPr="00DD7201" w:rsidRDefault="004A314D">
      <w:pPr>
        <w:pStyle w:val="BodyA"/>
        <w:spacing w:before="240" w:after="240"/>
        <w:rPr>
          <w:rFonts w:asciiTheme="majorHAnsi" w:hAnsiTheme="majorHAnsi" w:cstheme="majorHAnsi"/>
          <w:b/>
          <w:bCs/>
          <w:u w:val="single"/>
        </w:rPr>
      </w:pPr>
      <w:r w:rsidRPr="00DD7201">
        <w:rPr>
          <w:rFonts w:asciiTheme="majorHAnsi" w:hAnsiTheme="majorHAnsi" w:cstheme="majorHAnsi"/>
          <w:b/>
          <w:bCs/>
          <w:u w:val="single"/>
          <w:lang w:val="en-US"/>
        </w:rPr>
        <w:t>Managing unacceptable behaviour</w:t>
      </w:r>
    </w:p>
    <w:p w14:paraId="60E9337D" w14:textId="36320D16" w:rsidR="00212734" w:rsidRPr="00DD7201" w:rsidRDefault="005D23FB">
      <w:pPr>
        <w:pStyle w:val="BodyA"/>
        <w:spacing w:after="0"/>
        <w:rPr>
          <w:rFonts w:asciiTheme="majorHAnsi" w:hAnsiTheme="majorHAnsi" w:cstheme="majorHAnsi"/>
        </w:rPr>
      </w:pPr>
      <w:r>
        <w:rPr>
          <w:rFonts w:asciiTheme="majorHAnsi" w:hAnsiTheme="majorHAnsi" w:cstheme="majorHAnsi"/>
          <w:lang w:val="en-US"/>
        </w:rPr>
        <w:t xml:space="preserve">All behaviour is a form of communication. </w:t>
      </w:r>
      <w:r w:rsidRPr="00DD7201">
        <w:rPr>
          <w:rFonts w:asciiTheme="majorHAnsi" w:hAnsiTheme="majorHAnsi" w:cstheme="majorHAnsi"/>
          <w:lang w:val="en-US"/>
        </w:rPr>
        <w:t xml:space="preserve">We feel it is important to remember that a child who has </w:t>
      </w:r>
      <w:r w:rsidRPr="00DD7201">
        <w:rPr>
          <w:rFonts w:asciiTheme="majorHAnsi" w:hAnsiTheme="majorHAnsi" w:cstheme="majorHAnsi"/>
          <w:rtl/>
          <w:lang w:val="ar-SA"/>
        </w:rPr>
        <w:t>“</w:t>
      </w:r>
      <w:r w:rsidRPr="00DD7201">
        <w:rPr>
          <w:rFonts w:asciiTheme="majorHAnsi" w:hAnsiTheme="majorHAnsi" w:cstheme="majorHAnsi"/>
          <w:lang w:val="en-US"/>
        </w:rPr>
        <w:t>lost control</w:t>
      </w:r>
      <w:r w:rsidRPr="00DD7201">
        <w:rPr>
          <w:rFonts w:asciiTheme="majorHAnsi" w:hAnsiTheme="majorHAnsi" w:cstheme="majorHAnsi"/>
        </w:rPr>
        <w:t xml:space="preserve">” </w:t>
      </w:r>
      <w:r w:rsidRPr="00DD7201">
        <w:rPr>
          <w:rFonts w:asciiTheme="majorHAnsi" w:hAnsiTheme="majorHAnsi" w:cstheme="majorHAnsi"/>
          <w:lang w:val="en-US"/>
        </w:rPr>
        <w:t xml:space="preserve">(disruption, throwing, swearing etc.) is demonstrating that they are not ok. They may be scared, hurt, confused, angry, anxious etc. It is important to confirm their feelings and let them know that it is our </w:t>
      </w:r>
      <w:r w:rsidRPr="00DD7201">
        <w:rPr>
          <w:rFonts w:asciiTheme="majorHAnsi" w:hAnsiTheme="majorHAnsi" w:cstheme="majorHAnsi"/>
          <w:u w:val="single"/>
        </w:rPr>
        <w:t>job</w:t>
      </w:r>
      <w:r w:rsidRPr="00DD7201">
        <w:rPr>
          <w:rFonts w:asciiTheme="majorHAnsi" w:hAnsiTheme="majorHAnsi" w:cstheme="majorHAnsi"/>
          <w:lang w:val="en-US"/>
        </w:rPr>
        <w:t xml:space="preserve"> to help.  As already detailed, this </w:t>
      </w:r>
      <w:r w:rsidRPr="00DD7201">
        <w:rPr>
          <w:rFonts w:asciiTheme="majorHAnsi" w:hAnsiTheme="majorHAnsi" w:cstheme="majorHAnsi"/>
          <w:lang w:val="en-US"/>
        </w:rPr>
        <w:lastRenderedPageBreak/>
        <w:t>is to be achieved through positive interactions between child and adult.</w:t>
      </w:r>
    </w:p>
    <w:p w14:paraId="570D3930" w14:textId="77777777" w:rsidR="003204CE" w:rsidRDefault="003204CE">
      <w:pPr>
        <w:pStyle w:val="BodyA"/>
        <w:spacing w:before="240" w:after="240"/>
        <w:rPr>
          <w:rFonts w:asciiTheme="majorHAnsi" w:hAnsiTheme="majorHAnsi" w:cstheme="majorHAnsi"/>
          <w:b/>
          <w:bCs/>
          <w:u w:val="single"/>
        </w:rPr>
      </w:pPr>
    </w:p>
    <w:p w14:paraId="4530DC82" w14:textId="5E4D5044" w:rsidR="00212734" w:rsidRPr="00DD7201" w:rsidRDefault="0070772C">
      <w:pPr>
        <w:pStyle w:val="BodyA"/>
        <w:spacing w:before="240" w:after="240"/>
        <w:rPr>
          <w:rFonts w:asciiTheme="majorHAnsi" w:hAnsiTheme="majorHAnsi" w:cstheme="majorHAnsi"/>
          <w:b/>
          <w:bCs/>
          <w:u w:val="single"/>
        </w:rPr>
      </w:pPr>
      <w:r w:rsidRPr="0070772C">
        <w:rPr>
          <w:rFonts w:asciiTheme="majorHAnsi" w:hAnsiTheme="majorHAnsi" w:cstheme="majorHAnsi"/>
          <w:b/>
          <w:bCs/>
          <w:u w:val="single"/>
        </w:rPr>
        <w:t>S</w:t>
      </w:r>
      <w:r w:rsidRPr="0070772C">
        <w:rPr>
          <w:rFonts w:asciiTheme="majorHAnsi" w:hAnsiTheme="majorHAnsi" w:cstheme="majorHAnsi"/>
          <w:b/>
          <w:bCs/>
          <w:u w:val="single"/>
          <w:lang w:val="en-US"/>
        </w:rPr>
        <w:t>h</w:t>
      </w:r>
      <w:r w:rsidRPr="00DD7201">
        <w:rPr>
          <w:rFonts w:asciiTheme="majorHAnsi" w:hAnsiTheme="majorHAnsi" w:cstheme="majorHAnsi"/>
          <w:b/>
          <w:bCs/>
          <w:u w:val="single"/>
          <w:lang w:val="en-US"/>
        </w:rPr>
        <w:t xml:space="preserve">aring </w:t>
      </w:r>
      <w:r w:rsidR="00B21316">
        <w:rPr>
          <w:rFonts w:asciiTheme="majorHAnsi" w:hAnsiTheme="majorHAnsi" w:cstheme="majorHAnsi"/>
          <w:b/>
          <w:bCs/>
          <w:u w:val="single"/>
          <w:lang w:val="en-US"/>
        </w:rPr>
        <w:t>c</w:t>
      </w:r>
      <w:r w:rsidRPr="00DD7201">
        <w:rPr>
          <w:rFonts w:asciiTheme="majorHAnsi" w:hAnsiTheme="majorHAnsi" w:cstheme="majorHAnsi"/>
          <w:b/>
          <w:bCs/>
          <w:u w:val="single"/>
          <w:lang w:val="en-US"/>
        </w:rPr>
        <w:t xml:space="preserve">oncerns with </w:t>
      </w:r>
      <w:r w:rsidR="00B21316">
        <w:rPr>
          <w:rFonts w:asciiTheme="majorHAnsi" w:hAnsiTheme="majorHAnsi" w:cstheme="majorHAnsi"/>
          <w:b/>
          <w:bCs/>
          <w:u w:val="single"/>
          <w:lang w:val="en-US"/>
        </w:rPr>
        <w:t>p</w:t>
      </w:r>
      <w:r w:rsidRPr="00DD7201">
        <w:rPr>
          <w:rFonts w:asciiTheme="majorHAnsi" w:hAnsiTheme="majorHAnsi" w:cstheme="majorHAnsi"/>
          <w:b/>
          <w:bCs/>
          <w:u w:val="single"/>
          <w:lang w:val="en-US"/>
        </w:rPr>
        <w:t>arents</w:t>
      </w:r>
    </w:p>
    <w:p w14:paraId="7E88354C" w14:textId="10C8EABB" w:rsidR="00212734" w:rsidRPr="00DD7201" w:rsidRDefault="004A314D">
      <w:pPr>
        <w:pStyle w:val="BodyA"/>
        <w:spacing w:before="240" w:after="240"/>
        <w:rPr>
          <w:rFonts w:asciiTheme="majorHAnsi" w:hAnsiTheme="majorHAnsi" w:cstheme="majorHAnsi"/>
        </w:rPr>
      </w:pPr>
      <w:r w:rsidRPr="00DD7201">
        <w:rPr>
          <w:rFonts w:asciiTheme="majorHAnsi" w:hAnsiTheme="majorHAnsi" w:cstheme="majorHAnsi"/>
          <w:lang w:val="en-US"/>
        </w:rPr>
        <w:t>When there are ongoing concerns about a child</w:t>
      </w:r>
      <w:r w:rsidRPr="00DD7201">
        <w:rPr>
          <w:rFonts w:asciiTheme="majorHAnsi" w:hAnsiTheme="majorHAnsi" w:cstheme="majorHAnsi"/>
          <w:rtl/>
        </w:rPr>
        <w:t>’</w:t>
      </w:r>
      <w:r w:rsidRPr="00DD7201">
        <w:rPr>
          <w:rFonts w:asciiTheme="majorHAnsi" w:hAnsiTheme="majorHAnsi" w:cstheme="majorHAnsi"/>
          <w:lang w:val="en-US"/>
        </w:rPr>
        <w:t xml:space="preserve">s </w:t>
      </w:r>
      <w:r w:rsidR="002D509B" w:rsidRPr="00DD7201">
        <w:rPr>
          <w:rFonts w:asciiTheme="majorHAnsi" w:hAnsiTheme="majorHAnsi" w:cstheme="majorHAnsi"/>
          <w:lang w:val="en-US"/>
        </w:rPr>
        <w:t>behaviour,</w:t>
      </w:r>
      <w:r w:rsidRPr="00DD7201">
        <w:rPr>
          <w:rFonts w:asciiTheme="majorHAnsi" w:hAnsiTheme="majorHAnsi" w:cstheme="majorHAnsi"/>
          <w:lang w:val="en-US"/>
        </w:rPr>
        <w:t xml:space="preserve"> </w:t>
      </w:r>
      <w:r w:rsidR="00B21316">
        <w:rPr>
          <w:rFonts w:asciiTheme="majorHAnsi" w:hAnsiTheme="majorHAnsi" w:cstheme="majorHAnsi"/>
          <w:lang w:val="en-US"/>
        </w:rPr>
        <w:t xml:space="preserve">we share </w:t>
      </w:r>
      <w:r w:rsidR="002D509B">
        <w:rPr>
          <w:rFonts w:asciiTheme="majorHAnsi" w:hAnsiTheme="majorHAnsi" w:cstheme="majorHAnsi"/>
          <w:lang w:val="en-US"/>
        </w:rPr>
        <w:t xml:space="preserve">these </w:t>
      </w:r>
      <w:r w:rsidR="002D509B" w:rsidRPr="00DD7201">
        <w:rPr>
          <w:rFonts w:asciiTheme="majorHAnsi" w:hAnsiTheme="majorHAnsi" w:cstheme="majorHAnsi"/>
          <w:lang w:val="en-US"/>
        </w:rPr>
        <w:t>at</w:t>
      </w:r>
      <w:r w:rsidRPr="00DD7201">
        <w:rPr>
          <w:rFonts w:asciiTheme="majorHAnsi" w:hAnsiTheme="majorHAnsi" w:cstheme="majorHAnsi"/>
          <w:lang w:val="en-US"/>
        </w:rPr>
        <w:t xml:space="preserve"> a team meeting. Part of that discussion </w:t>
      </w:r>
      <w:r w:rsidR="002D509B">
        <w:rPr>
          <w:rFonts w:asciiTheme="majorHAnsi" w:hAnsiTheme="majorHAnsi" w:cstheme="majorHAnsi"/>
          <w:lang w:val="en-US"/>
        </w:rPr>
        <w:t xml:space="preserve">is </w:t>
      </w:r>
      <w:r w:rsidR="002D509B" w:rsidRPr="00DD7201">
        <w:rPr>
          <w:rFonts w:asciiTheme="majorHAnsi" w:hAnsiTheme="majorHAnsi" w:cstheme="majorHAnsi"/>
          <w:lang w:val="en-US"/>
        </w:rPr>
        <w:t>how</w:t>
      </w:r>
      <w:r w:rsidRPr="00DD7201">
        <w:rPr>
          <w:rFonts w:asciiTheme="majorHAnsi" w:hAnsiTheme="majorHAnsi" w:cstheme="majorHAnsi"/>
          <w:lang w:val="en-US"/>
        </w:rPr>
        <w:t xml:space="preserve"> to work in partnership with the parents and share information and discuss strategies that will support the child.</w:t>
      </w:r>
    </w:p>
    <w:p w14:paraId="4A71AF27" w14:textId="77777777" w:rsidR="00212734" w:rsidRPr="00DD7201" w:rsidRDefault="004A314D">
      <w:pPr>
        <w:pStyle w:val="BodyA"/>
        <w:spacing w:before="240" w:after="240"/>
        <w:rPr>
          <w:rFonts w:asciiTheme="majorHAnsi" w:hAnsiTheme="majorHAnsi" w:cstheme="majorHAnsi"/>
        </w:rPr>
      </w:pPr>
      <w:r w:rsidRPr="00DD7201">
        <w:rPr>
          <w:rFonts w:asciiTheme="majorHAnsi" w:hAnsiTheme="majorHAnsi" w:cstheme="majorHAnsi"/>
          <w:lang w:val="en-US"/>
        </w:rPr>
        <w:t>If a child has been marked at nursery, this will be shared with the parent through the accident form.</w:t>
      </w:r>
    </w:p>
    <w:p w14:paraId="06593F77" w14:textId="151D6668" w:rsidR="00212734" w:rsidRPr="00DD7201" w:rsidRDefault="004A314D">
      <w:pPr>
        <w:pStyle w:val="BodyA"/>
        <w:spacing w:before="240" w:after="240"/>
        <w:rPr>
          <w:rFonts w:asciiTheme="majorHAnsi" w:hAnsiTheme="majorHAnsi" w:cstheme="majorHAnsi"/>
        </w:rPr>
      </w:pPr>
      <w:r w:rsidRPr="00DD7201">
        <w:rPr>
          <w:rFonts w:asciiTheme="majorHAnsi" w:hAnsiTheme="majorHAnsi" w:cstheme="majorHAnsi"/>
          <w:lang w:val="en-US"/>
        </w:rPr>
        <w:t xml:space="preserve">If the injury was caused intentionally, the </w:t>
      </w:r>
      <w:r w:rsidR="00B21316">
        <w:rPr>
          <w:rFonts w:asciiTheme="majorHAnsi" w:hAnsiTheme="majorHAnsi" w:cstheme="majorHAnsi"/>
          <w:lang w:val="en-US"/>
        </w:rPr>
        <w:t>child’s k</w:t>
      </w:r>
      <w:r w:rsidRPr="00DD7201">
        <w:rPr>
          <w:rFonts w:asciiTheme="majorHAnsi" w:hAnsiTheme="majorHAnsi" w:cstheme="majorHAnsi"/>
          <w:lang w:val="en-US"/>
        </w:rPr>
        <w:t xml:space="preserve">ey </w:t>
      </w:r>
      <w:r w:rsidR="00B21316">
        <w:rPr>
          <w:rFonts w:asciiTheme="majorHAnsi" w:hAnsiTheme="majorHAnsi" w:cstheme="majorHAnsi"/>
          <w:lang w:val="en-US"/>
        </w:rPr>
        <w:t>p</w:t>
      </w:r>
      <w:r w:rsidRPr="00DD7201">
        <w:rPr>
          <w:rFonts w:asciiTheme="majorHAnsi" w:hAnsiTheme="majorHAnsi" w:cstheme="majorHAnsi"/>
          <w:lang w:val="en-US"/>
        </w:rPr>
        <w:t xml:space="preserve">erson will take the other parent to one side and inform them </w:t>
      </w:r>
      <w:r w:rsidRPr="00DD7201">
        <w:rPr>
          <w:rFonts w:asciiTheme="majorHAnsi" w:hAnsiTheme="majorHAnsi" w:cstheme="majorHAnsi"/>
          <w:b/>
          <w:bCs/>
          <w:lang w:val="en-US"/>
        </w:rPr>
        <w:t>objectively</w:t>
      </w:r>
      <w:r w:rsidRPr="00DD7201">
        <w:rPr>
          <w:rFonts w:asciiTheme="majorHAnsi" w:hAnsiTheme="majorHAnsi" w:cstheme="majorHAnsi"/>
        </w:rPr>
        <w:t xml:space="preserve"> </w:t>
      </w:r>
      <w:r w:rsidRPr="00DD7201">
        <w:rPr>
          <w:rFonts w:asciiTheme="majorHAnsi" w:hAnsiTheme="majorHAnsi" w:cstheme="majorHAnsi"/>
          <w:b/>
          <w:bCs/>
          <w:lang w:val="en-US"/>
        </w:rPr>
        <w:t>and in confidence</w:t>
      </w:r>
      <w:r w:rsidRPr="00DD7201">
        <w:rPr>
          <w:rFonts w:asciiTheme="majorHAnsi" w:hAnsiTheme="majorHAnsi" w:cstheme="majorHAnsi"/>
          <w:lang w:val="en-US"/>
        </w:rPr>
        <w:t xml:space="preserve"> about the incident. They will reassure the </w:t>
      </w:r>
      <w:r w:rsidR="004C531F" w:rsidRPr="00DD7201">
        <w:rPr>
          <w:rFonts w:asciiTheme="majorHAnsi" w:hAnsiTheme="majorHAnsi" w:cstheme="majorHAnsi"/>
          <w:lang w:val="en-US"/>
        </w:rPr>
        <w:t>parents</w:t>
      </w:r>
      <w:r w:rsidRPr="00DD7201">
        <w:rPr>
          <w:rFonts w:asciiTheme="majorHAnsi" w:hAnsiTheme="majorHAnsi" w:cstheme="majorHAnsi"/>
          <w:lang w:val="en-US"/>
        </w:rPr>
        <w:t xml:space="preserve"> that the </w:t>
      </w:r>
      <w:r w:rsidRPr="00DD7201">
        <w:rPr>
          <w:rFonts w:asciiTheme="majorHAnsi" w:hAnsiTheme="majorHAnsi" w:cstheme="majorHAnsi"/>
          <w:b/>
          <w:bCs/>
          <w:lang w:val="en-US"/>
        </w:rPr>
        <w:t>incident was fully dealt with at nursery</w:t>
      </w:r>
      <w:r w:rsidRPr="00DD7201">
        <w:rPr>
          <w:rFonts w:asciiTheme="majorHAnsi" w:hAnsiTheme="majorHAnsi" w:cstheme="majorHAnsi"/>
        </w:rPr>
        <w:t xml:space="preserve">. </w:t>
      </w:r>
    </w:p>
    <w:p w14:paraId="28E478F8" w14:textId="51914AC4" w:rsidR="00212734" w:rsidRPr="00DD7201" w:rsidRDefault="004A314D">
      <w:pPr>
        <w:pStyle w:val="BodyA"/>
        <w:spacing w:after="0"/>
        <w:rPr>
          <w:rFonts w:asciiTheme="majorHAnsi" w:hAnsiTheme="majorHAnsi" w:cstheme="majorHAnsi"/>
          <w:b/>
          <w:bCs/>
          <w:u w:val="single"/>
        </w:rPr>
      </w:pPr>
      <w:r w:rsidRPr="00DD7201">
        <w:rPr>
          <w:rFonts w:asciiTheme="majorHAnsi" w:hAnsiTheme="majorHAnsi" w:cstheme="majorHAnsi"/>
          <w:b/>
          <w:bCs/>
          <w:u w:val="single"/>
          <w:lang w:val="en-US"/>
        </w:rPr>
        <w:t xml:space="preserve">Further choices to support </w:t>
      </w:r>
      <w:r w:rsidRPr="0070772C">
        <w:rPr>
          <w:rFonts w:asciiTheme="majorHAnsi" w:hAnsiTheme="majorHAnsi" w:cstheme="majorHAnsi"/>
          <w:b/>
          <w:bCs/>
          <w:u w:val="single"/>
          <w:lang w:val="en-US"/>
        </w:rPr>
        <w:t>regulating</w:t>
      </w:r>
      <w:r w:rsidRPr="0070772C">
        <w:rPr>
          <w:rFonts w:asciiTheme="majorHAnsi" w:hAnsiTheme="majorHAnsi" w:cstheme="majorHAnsi"/>
          <w:b/>
          <w:bCs/>
          <w:color w:val="000000" w:themeColor="text1"/>
          <w:u w:val="single"/>
          <w:lang w:val="en-US"/>
        </w:rPr>
        <w:t xml:space="preserve"> </w:t>
      </w:r>
      <w:proofErr w:type="spellStart"/>
      <w:r w:rsidRPr="0070772C">
        <w:rPr>
          <w:rFonts w:asciiTheme="majorHAnsi" w:hAnsiTheme="majorHAnsi" w:cstheme="majorHAnsi"/>
          <w:b/>
          <w:bCs/>
          <w:color w:val="000000" w:themeColor="text1"/>
          <w:u w:val="single"/>
          <w:lang w:val="en-US"/>
        </w:rPr>
        <w:t>behaviour</w:t>
      </w:r>
      <w:proofErr w:type="spellEnd"/>
      <w:r w:rsidRPr="0070772C">
        <w:rPr>
          <w:rFonts w:asciiTheme="majorHAnsi" w:hAnsiTheme="majorHAnsi" w:cstheme="majorHAnsi"/>
          <w:b/>
          <w:bCs/>
          <w:color w:val="000000" w:themeColor="text1"/>
          <w:u w:val="single"/>
          <w:lang w:val="en-US"/>
        </w:rPr>
        <w:t xml:space="preserve">. </w:t>
      </w:r>
    </w:p>
    <w:p w14:paraId="60019989" w14:textId="77777777" w:rsidR="00212734" w:rsidRPr="00DD7201" w:rsidRDefault="00212734">
      <w:pPr>
        <w:pStyle w:val="BodyA"/>
        <w:spacing w:after="0"/>
        <w:rPr>
          <w:rFonts w:asciiTheme="majorHAnsi" w:hAnsiTheme="majorHAnsi" w:cstheme="majorHAnsi"/>
          <w:b/>
          <w:bCs/>
        </w:rPr>
      </w:pPr>
    </w:p>
    <w:p w14:paraId="20BB3207" w14:textId="4E0EA483"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Young children find it difficult to express themselves</w:t>
      </w:r>
      <w:r w:rsidR="003204CE">
        <w:rPr>
          <w:rFonts w:asciiTheme="majorHAnsi" w:hAnsiTheme="majorHAnsi" w:cstheme="majorHAnsi"/>
          <w:lang w:val="en-US"/>
        </w:rPr>
        <w:t xml:space="preserve">, </w:t>
      </w:r>
      <w:r w:rsidRPr="00DD7201">
        <w:rPr>
          <w:rFonts w:asciiTheme="majorHAnsi" w:hAnsiTheme="majorHAnsi" w:cstheme="majorHAnsi"/>
          <w:lang w:val="en-US"/>
        </w:rPr>
        <w:t xml:space="preserve">will often find it difficult to share and will become upset. This is normal </w:t>
      </w:r>
      <w:proofErr w:type="spellStart"/>
      <w:r w:rsidR="003204CE">
        <w:rPr>
          <w:rFonts w:asciiTheme="majorHAnsi" w:hAnsiTheme="majorHAnsi" w:cstheme="majorHAnsi"/>
          <w:lang w:val="en-US"/>
        </w:rPr>
        <w:t>behaviour</w:t>
      </w:r>
      <w:proofErr w:type="spellEnd"/>
      <w:r w:rsidR="003204CE">
        <w:rPr>
          <w:rFonts w:asciiTheme="majorHAnsi" w:hAnsiTheme="majorHAnsi" w:cstheme="majorHAnsi"/>
          <w:lang w:val="en-US"/>
        </w:rPr>
        <w:t xml:space="preserve"> </w:t>
      </w:r>
      <w:r w:rsidRPr="00DD7201">
        <w:rPr>
          <w:rFonts w:asciiTheme="majorHAnsi" w:hAnsiTheme="majorHAnsi" w:cstheme="majorHAnsi"/>
          <w:lang w:val="en-US"/>
        </w:rPr>
        <w:t>for most children at two years old or younger. This may mean a short spell away from other children and activities in the company of one adult. The child may need their key person to:</w:t>
      </w:r>
    </w:p>
    <w:p w14:paraId="487AF8C8" w14:textId="253BA193" w:rsidR="00212734" w:rsidRPr="00DD7201" w:rsidRDefault="004A314D" w:rsidP="003C10AD">
      <w:pPr>
        <w:pStyle w:val="BodyA"/>
        <w:numPr>
          <w:ilvl w:val="0"/>
          <w:numId w:val="11"/>
        </w:numPr>
        <w:spacing w:after="0"/>
        <w:rPr>
          <w:rFonts w:asciiTheme="majorHAnsi" w:hAnsiTheme="majorHAnsi" w:cstheme="majorHAnsi"/>
        </w:rPr>
      </w:pPr>
      <w:r w:rsidRPr="00DD7201">
        <w:rPr>
          <w:rFonts w:asciiTheme="majorHAnsi" w:hAnsiTheme="majorHAnsi" w:cstheme="majorHAnsi"/>
          <w:lang w:val="en-US"/>
        </w:rPr>
        <w:t>Distract them or by encouraging them to take part in another activity.</w:t>
      </w:r>
    </w:p>
    <w:p w14:paraId="30A6DA03" w14:textId="7BB24C8E" w:rsidR="00212734" w:rsidRDefault="004A314D" w:rsidP="003C10AD">
      <w:pPr>
        <w:pStyle w:val="BodyA"/>
        <w:numPr>
          <w:ilvl w:val="0"/>
          <w:numId w:val="11"/>
        </w:numPr>
        <w:spacing w:after="0"/>
        <w:rPr>
          <w:rFonts w:asciiTheme="majorHAnsi" w:hAnsiTheme="majorHAnsi" w:cstheme="majorHAnsi"/>
          <w:lang w:val="en-US"/>
        </w:rPr>
      </w:pPr>
      <w:r w:rsidRPr="00DD7201">
        <w:rPr>
          <w:rFonts w:asciiTheme="majorHAnsi" w:hAnsiTheme="majorHAnsi" w:cstheme="majorHAnsi"/>
          <w:lang w:val="en-US"/>
        </w:rPr>
        <w:t>Give them an opportunity to spend time in a quieter space. This helps children to regulate their behaviour by being in a calming atmosphere which does</w:t>
      </w:r>
      <w:r w:rsidR="004C531F">
        <w:rPr>
          <w:rFonts w:asciiTheme="majorHAnsi" w:hAnsiTheme="majorHAnsi" w:cstheme="majorHAnsi"/>
          <w:lang w:val="en-US"/>
        </w:rPr>
        <w:t xml:space="preserve"> not </w:t>
      </w:r>
      <w:r w:rsidRPr="00DD7201">
        <w:rPr>
          <w:rFonts w:asciiTheme="majorHAnsi" w:hAnsiTheme="majorHAnsi" w:cstheme="majorHAnsi"/>
          <w:lang w:val="en-US"/>
        </w:rPr>
        <w:t xml:space="preserve">offer too many stimuli. </w:t>
      </w:r>
    </w:p>
    <w:p w14:paraId="0614C998" w14:textId="77777777" w:rsidR="006752A3" w:rsidRPr="00DD7201" w:rsidRDefault="006752A3" w:rsidP="006752A3">
      <w:pPr>
        <w:pStyle w:val="BodyA"/>
        <w:spacing w:after="0"/>
        <w:ind w:left="720"/>
        <w:rPr>
          <w:rFonts w:asciiTheme="majorHAnsi" w:hAnsiTheme="majorHAnsi" w:cstheme="majorHAnsi"/>
          <w:lang w:val="en-US"/>
        </w:rPr>
      </w:pPr>
    </w:p>
    <w:p w14:paraId="0C067844" w14:textId="77777777" w:rsidR="00212734" w:rsidRPr="00DD7201" w:rsidRDefault="004A314D" w:rsidP="00B21316">
      <w:pPr>
        <w:pStyle w:val="BodyA"/>
        <w:spacing w:after="0"/>
        <w:rPr>
          <w:rFonts w:asciiTheme="majorHAnsi" w:hAnsiTheme="majorHAnsi" w:cstheme="majorHAnsi"/>
        </w:rPr>
      </w:pPr>
      <w:r w:rsidRPr="00DD7201">
        <w:rPr>
          <w:rFonts w:asciiTheme="majorHAnsi" w:hAnsiTheme="majorHAnsi" w:cstheme="majorHAnsi"/>
          <w:lang w:val="en-US"/>
        </w:rPr>
        <w:t xml:space="preserve">The child needs to know: </w:t>
      </w:r>
    </w:p>
    <w:p w14:paraId="6F406DA4" w14:textId="36773275" w:rsidR="00212734" w:rsidRPr="00DD7201" w:rsidRDefault="004A314D" w:rsidP="003C10AD">
      <w:pPr>
        <w:pStyle w:val="BodyA"/>
        <w:numPr>
          <w:ilvl w:val="0"/>
          <w:numId w:val="11"/>
        </w:numPr>
        <w:spacing w:after="0"/>
        <w:rPr>
          <w:rFonts w:asciiTheme="majorHAnsi" w:hAnsiTheme="majorHAnsi" w:cstheme="majorHAnsi"/>
        </w:rPr>
      </w:pPr>
      <w:r w:rsidRPr="00DD7201">
        <w:rPr>
          <w:rFonts w:asciiTheme="majorHAnsi" w:hAnsiTheme="majorHAnsi" w:cstheme="majorHAnsi"/>
          <w:lang w:val="en-US"/>
        </w:rPr>
        <w:t>That such behaviour will always be stopped</w:t>
      </w:r>
    </w:p>
    <w:p w14:paraId="15BB1B7A" w14:textId="022FE0B8" w:rsidR="00212734" w:rsidRPr="00DD7201" w:rsidRDefault="004A314D" w:rsidP="003C10AD">
      <w:pPr>
        <w:pStyle w:val="BodyA"/>
        <w:numPr>
          <w:ilvl w:val="0"/>
          <w:numId w:val="11"/>
        </w:numPr>
        <w:spacing w:after="0"/>
        <w:rPr>
          <w:rFonts w:asciiTheme="majorHAnsi" w:hAnsiTheme="majorHAnsi" w:cstheme="majorHAnsi"/>
        </w:rPr>
      </w:pPr>
      <w:r w:rsidRPr="00DD7201">
        <w:rPr>
          <w:rFonts w:asciiTheme="majorHAnsi" w:hAnsiTheme="majorHAnsi" w:cstheme="majorHAnsi"/>
          <w:lang w:val="en-US"/>
        </w:rPr>
        <w:t xml:space="preserve">The reasons why it is not acceptable to behave that </w:t>
      </w:r>
      <w:proofErr w:type="gramStart"/>
      <w:r w:rsidRPr="00DD7201">
        <w:rPr>
          <w:rFonts w:asciiTheme="majorHAnsi" w:hAnsiTheme="majorHAnsi" w:cstheme="majorHAnsi"/>
          <w:lang w:val="en-US"/>
        </w:rPr>
        <w:t>way</w:t>
      </w:r>
      <w:proofErr w:type="gramEnd"/>
    </w:p>
    <w:p w14:paraId="4619C434" w14:textId="01CCB383" w:rsidR="00212734" w:rsidRPr="00DD7201" w:rsidRDefault="004A314D" w:rsidP="003C10AD">
      <w:pPr>
        <w:pStyle w:val="BodyA"/>
        <w:numPr>
          <w:ilvl w:val="0"/>
          <w:numId w:val="11"/>
        </w:numPr>
        <w:spacing w:after="0"/>
        <w:rPr>
          <w:rFonts w:asciiTheme="majorHAnsi" w:hAnsiTheme="majorHAnsi" w:cstheme="majorHAnsi"/>
        </w:rPr>
      </w:pPr>
      <w:r w:rsidRPr="00DD7201">
        <w:rPr>
          <w:rFonts w:asciiTheme="majorHAnsi" w:hAnsiTheme="majorHAnsi" w:cstheme="majorHAnsi"/>
          <w:lang w:val="en-US"/>
        </w:rPr>
        <w:t>That the child is still wanted and valued</w:t>
      </w:r>
    </w:p>
    <w:p w14:paraId="6588D129" w14:textId="250F52B4" w:rsidR="00212734" w:rsidRPr="00DD7201" w:rsidRDefault="004A314D" w:rsidP="003C10AD">
      <w:pPr>
        <w:pStyle w:val="BodyA"/>
        <w:numPr>
          <w:ilvl w:val="0"/>
          <w:numId w:val="11"/>
        </w:numPr>
        <w:spacing w:after="0"/>
        <w:rPr>
          <w:rFonts w:asciiTheme="majorHAnsi" w:hAnsiTheme="majorHAnsi" w:cstheme="majorHAnsi"/>
        </w:rPr>
      </w:pPr>
      <w:r w:rsidRPr="00DD7201">
        <w:rPr>
          <w:rFonts w:asciiTheme="majorHAnsi" w:hAnsiTheme="majorHAnsi" w:cstheme="majorHAnsi"/>
          <w:lang w:val="en-US"/>
        </w:rPr>
        <w:t xml:space="preserve">That adult help will be available to help the child avoid such behaviour in the </w:t>
      </w:r>
      <w:proofErr w:type="gramStart"/>
      <w:r w:rsidRPr="00DD7201">
        <w:rPr>
          <w:rFonts w:asciiTheme="majorHAnsi" w:hAnsiTheme="majorHAnsi" w:cstheme="majorHAnsi"/>
          <w:lang w:val="en-US"/>
        </w:rPr>
        <w:t>future</w:t>
      </w:r>
      <w:proofErr w:type="gramEnd"/>
    </w:p>
    <w:p w14:paraId="4CCCFCAB" w14:textId="57E49103" w:rsidR="00212734" w:rsidRPr="00DD7201" w:rsidRDefault="004A314D" w:rsidP="003C10AD">
      <w:pPr>
        <w:pStyle w:val="BodyA"/>
        <w:numPr>
          <w:ilvl w:val="0"/>
          <w:numId w:val="11"/>
        </w:numPr>
        <w:spacing w:after="0"/>
        <w:rPr>
          <w:rFonts w:asciiTheme="majorHAnsi" w:hAnsiTheme="majorHAnsi" w:cstheme="majorHAnsi"/>
        </w:rPr>
      </w:pPr>
      <w:r w:rsidRPr="00DD7201">
        <w:rPr>
          <w:rFonts w:asciiTheme="majorHAnsi" w:hAnsiTheme="majorHAnsi" w:cstheme="majorHAnsi"/>
          <w:lang w:val="en-US"/>
        </w:rPr>
        <w:t>That if the unacceptable behaviour arose from strong feelings of anger or frustration, there is nothing wrong with the feelings themselves, only the way in which they were expressed.</w:t>
      </w:r>
    </w:p>
    <w:p w14:paraId="5430EAC6" w14:textId="77777777" w:rsidR="00212734" w:rsidRPr="00DD7201" w:rsidRDefault="00212734">
      <w:pPr>
        <w:pStyle w:val="BodyA"/>
        <w:spacing w:after="0"/>
        <w:rPr>
          <w:rFonts w:asciiTheme="majorHAnsi" w:hAnsiTheme="majorHAnsi" w:cstheme="majorHAnsi"/>
        </w:rPr>
      </w:pPr>
    </w:p>
    <w:p w14:paraId="73AB842B" w14:textId="6867188C" w:rsidR="00212734" w:rsidRDefault="004A314D">
      <w:pPr>
        <w:pStyle w:val="BodyA"/>
        <w:spacing w:after="0"/>
        <w:rPr>
          <w:rFonts w:asciiTheme="majorHAnsi" w:hAnsiTheme="majorHAnsi" w:cstheme="majorHAnsi"/>
          <w:b/>
          <w:bCs/>
          <w:u w:val="single"/>
          <w:lang w:val="en-US"/>
        </w:rPr>
      </w:pPr>
      <w:r w:rsidRPr="00DD7201">
        <w:rPr>
          <w:rFonts w:asciiTheme="majorHAnsi" w:hAnsiTheme="majorHAnsi" w:cstheme="majorHAnsi"/>
          <w:b/>
          <w:bCs/>
          <w:u w:val="single"/>
          <w:lang w:val="en-US"/>
        </w:rPr>
        <w:t xml:space="preserve">The </w:t>
      </w:r>
      <w:r w:rsidR="00B21316">
        <w:rPr>
          <w:rFonts w:asciiTheme="majorHAnsi" w:hAnsiTheme="majorHAnsi" w:cstheme="majorHAnsi"/>
          <w:b/>
          <w:bCs/>
          <w:u w:val="single"/>
          <w:lang w:val="en-US"/>
        </w:rPr>
        <w:t>u</w:t>
      </w:r>
      <w:r w:rsidRPr="00DD7201">
        <w:rPr>
          <w:rFonts w:asciiTheme="majorHAnsi" w:hAnsiTheme="majorHAnsi" w:cstheme="majorHAnsi"/>
          <w:b/>
          <w:bCs/>
          <w:u w:val="single"/>
          <w:lang w:val="en-US"/>
        </w:rPr>
        <w:t xml:space="preserve">se of </w:t>
      </w:r>
      <w:r w:rsidR="00B21316">
        <w:rPr>
          <w:rFonts w:asciiTheme="majorHAnsi" w:hAnsiTheme="majorHAnsi" w:cstheme="majorHAnsi"/>
          <w:b/>
          <w:bCs/>
          <w:u w:val="single"/>
          <w:lang w:val="en-US"/>
        </w:rPr>
        <w:t>r</w:t>
      </w:r>
      <w:r w:rsidRPr="00DD7201">
        <w:rPr>
          <w:rFonts w:asciiTheme="majorHAnsi" w:hAnsiTheme="majorHAnsi" w:cstheme="majorHAnsi"/>
          <w:b/>
          <w:bCs/>
          <w:u w:val="single"/>
          <w:lang w:val="en-US"/>
        </w:rPr>
        <w:t xml:space="preserve">ewards </w:t>
      </w:r>
    </w:p>
    <w:p w14:paraId="41DA9C83" w14:textId="77777777" w:rsidR="00B21316" w:rsidRPr="00DD7201" w:rsidRDefault="00B21316">
      <w:pPr>
        <w:pStyle w:val="BodyA"/>
        <w:spacing w:after="0"/>
        <w:rPr>
          <w:rFonts w:asciiTheme="majorHAnsi" w:hAnsiTheme="majorHAnsi" w:cstheme="majorHAnsi"/>
          <w:b/>
          <w:bCs/>
          <w:u w:val="single"/>
        </w:rPr>
      </w:pPr>
    </w:p>
    <w:p w14:paraId="15FA6873" w14:textId="769BF92D" w:rsidR="00212734" w:rsidRDefault="004A314D">
      <w:pPr>
        <w:pStyle w:val="BodyA"/>
        <w:spacing w:after="0"/>
        <w:rPr>
          <w:rFonts w:asciiTheme="majorHAnsi" w:hAnsiTheme="majorHAnsi" w:cstheme="majorHAnsi"/>
          <w:shd w:val="clear" w:color="auto" w:fill="FFFFFF"/>
        </w:rPr>
      </w:pPr>
      <w:r w:rsidRPr="00DD7201">
        <w:rPr>
          <w:rFonts w:asciiTheme="majorHAnsi" w:hAnsiTheme="majorHAnsi" w:cstheme="majorHAnsi"/>
          <w:lang w:val="en-US"/>
        </w:rPr>
        <w:t xml:space="preserve">We use praise to encourage children to try new challenges and to communicate those attitudes that we would like to see in their social and learning skills. We are conscious as a staff group that each time we praise something, we reinforce the message: </w:t>
      </w:r>
      <w:r w:rsidRPr="00DD7201">
        <w:rPr>
          <w:rFonts w:asciiTheme="majorHAnsi" w:hAnsiTheme="majorHAnsi" w:cstheme="majorHAnsi"/>
          <w:rtl/>
        </w:rPr>
        <w:t>‘</w:t>
      </w:r>
      <w:r w:rsidRPr="00DD7201">
        <w:rPr>
          <w:rFonts w:asciiTheme="majorHAnsi" w:hAnsiTheme="majorHAnsi" w:cstheme="majorHAnsi"/>
          <w:i/>
          <w:iCs/>
          <w:lang w:val="en-US"/>
        </w:rPr>
        <w:t>What we pay attention to is what we get more of</w:t>
      </w:r>
      <w:r w:rsidRPr="00DD7201">
        <w:rPr>
          <w:rFonts w:asciiTheme="majorHAnsi" w:hAnsiTheme="majorHAnsi" w:cstheme="majorHAnsi"/>
          <w:rtl/>
        </w:rPr>
        <w:t>’</w:t>
      </w:r>
      <w:r w:rsidRPr="00DD7201">
        <w:rPr>
          <w:rFonts w:asciiTheme="majorHAnsi" w:hAnsiTheme="majorHAnsi" w:cstheme="majorHAnsi"/>
          <w:lang w:val="en-US"/>
        </w:rPr>
        <w:t xml:space="preserve">.  We give praise for the strategies that the child uses to approach a learning activity e.g. </w:t>
      </w:r>
      <w:r w:rsidRPr="00DD7201">
        <w:rPr>
          <w:rFonts w:asciiTheme="majorHAnsi" w:hAnsiTheme="majorHAnsi" w:cstheme="majorHAnsi"/>
          <w:rtl/>
        </w:rPr>
        <w:t>‘</w:t>
      </w:r>
      <w:r w:rsidRPr="00DD7201">
        <w:rPr>
          <w:rFonts w:asciiTheme="majorHAnsi" w:hAnsiTheme="majorHAnsi" w:cstheme="majorHAnsi"/>
          <w:i/>
          <w:iCs/>
          <w:lang w:val="en-US"/>
        </w:rPr>
        <w:t>well done for trying your best to ...</w:t>
      </w:r>
      <w:r w:rsidR="00B21316">
        <w:rPr>
          <w:rFonts w:asciiTheme="majorHAnsi" w:hAnsiTheme="majorHAnsi" w:cstheme="majorHAnsi" w:hint="cs"/>
          <w:rtl/>
        </w:rPr>
        <w:t xml:space="preserve">  </w:t>
      </w:r>
      <w:r w:rsidRPr="00DD7201">
        <w:rPr>
          <w:rFonts w:asciiTheme="majorHAnsi" w:hAnsiTheme="majorHAnsi" w:cstheme="majorHAnsi"/>
          <w:lang w:val="en-US"/>
        </w:rPr>
        <w:t xml:space="preserve">This type of praise encourages children to try hard and build upon their learning skills. </w:t>
      </w:r>
      <w:r w:rsidRPr="00DD7201">
        <w:rPr>
          <w:rFonts w:asciiTheme="majorHAnsi" w:hAnsiTheme="majorHAnsi" w:cstheme="majorHAnsi"/>
          <w:shd w:val="clear" w:color="auto" w:fill="FFFFFF"/>
          <w:lang w:val="en-US"/>
        </w:rPr>
        <w:t xml:space="preserve">Staff are also aware of the need to reflect on unconscious </w:t>
      </w:r>
      <w:r w:rsidR="004C531F" w:rsidRPr="00DD7201">
        <w:rPr>
          <w:rFonts w:asciiTheme="majorHAnsi" w:hAnsiTheme="majorHAnsi" w:cstheme="majorHAnsi"/>
          <w:shd w:val="clear" w:color="auto" w:fill="FFFFFF"/>
          <w:lang w:val="en-US"/>
        </w:rPr>
        <w:t>bias,</w:t>
      </w:r>
      <w:r w:rsidRPr="00DD7201">
        <w:rPr>
          <w:rFonts w:asciiTheme="majorHAnsi" w:hAnsiTheme="majorHAnsi" w:cstheme="majorHAnsi"/>
          <w:shd w:val="clear" w:color="auto" w:fill="FFFFFF"/>
          <w:lang w:val="en-US"/>
        </w:rPr>
        <w:t xml:space="preserve"> and this informs the way they manage behaviour. (We encourage staff to avoid gender </w:t>
      </w:r>
      <w:r w:rsidR="004C531F" w:rsidRPr="00DD7201">
        <w:rPr>
          <w:rFonts w:asciiTheme="majorHAnsi" w:hAnsiTheme="majorHAnsi" w:cstheme="majorHAnsi"/>
          <w:shd w:val="clear" w:color="auto" w:fill="FFFFFF"/>
          <w:lang w:val="en-US"/>
        </w:rPr>
        <w:t>stereotyping and</w:t>
      </w:r>
      <w:r w:rsidRPr="00DD7201">
        <w:rPr>
          <w:rFonts w:asciiTheme="majorHAnsi" w:hAnsiTheme="majorHAnsi" w:cstheme="majorHAnsi"/>
          <w:shd w:val="clear" w:color="auto" w:fill="FFFFFF"/>
          <w:lang w:val="en-US"/>
        </w:rPr>
        <w:t xml:space="preserve"> discourage staff from saying </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 xml:space="preserve">Good Boy! or </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Good Girl!</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rPr>
        <w:t>)</w:t>
      </w:r>
    </w:p>
    <w:p w14:paraId="41103179" w14:textId="77777777" w:rsidR="00F6013F" w:rsidRDefault="00F6013F">
      <w:pPr>
        <w:pStyle w:val="BodyA"/>
        <w:spacing w:after="0"/>
        <w:rPr>
          <w:rFonts w:asciiTheme="majorHAnsi" w:hAnsiTheme="majorHAnsi" w:cstheme="majorHAnsi"/>
          <w:shd w:val="clear" w:color="auto" w:fill="FFFFFF"/>
        </w:rPr>
      </w:pPr>
    </w:p>
    <w:p w14:paraId="20D3340B" w14:textId="77777777" w:rsidR="00F6013F" w:rsidRDefault="00F6013F" w:rsidP="00F6013F">
      <w:pPr>
        <w:pStyle w:val="BodyA"/>
        <w:spacing w:after="0"/>
        <w:rPr>
          <w:rFonts w:asciiTheme="majorHAnsi" w:hAnsiTheme="majorHAnsi" w:cstheme="majorHAnsi"/>
          <w:lang w:val="en-US"/>
        </w:rPr>
      </w:pPr>
      <w:r w:rsidRPr="00DD7201">
        <w:rPr>
          <w:rFonts w:asciiTheme="majorHAnsi" w:hAnsiTheme="majorHAnsi" w:cstheme="majorHAnsi"/>
          <w:lang w:val="en-US"/>
        </w:rPr>
        <w:t xml:space="preserve">We understand that it is important to have an overall view of the bigger picture with regards to behaviour in the school, and that identifying children who are consistently making excellent behaviour and choices, as well as those who are finding it difficult to self-regulate is important. </w:t>
      </w:r>
    </w:p>
    <w:p w14:paraId="4285BCF3" w14:textId="77777777" w:rsidR="00212734" w:rsidRPr="00DD7201" w:rsidRDefault="00212734">
      <w:pPr>
        <w:pStyle w:val="BodyA"/>
        <w:widowControl/>
        <w:spacing w:after="0"/>
        <w:rPr>
          <w:rFonts w:asciiTheme="majorHAnsi" w:hAnsiTheme="majorHAnsi" w:cstheme="majorHAnsi"/>
        </w:rPr>
      </w:pPr>
    </w:p>
    <w:p w14:paraId="1FAE8075" w14:textId="77777777" w:rsidR="00212734" w:rsidRPr="00DD7201" w:rsidRDefault="004A314D">
      <w:pPr>
        <w:pStyle w:val="BodyA"/>
        <w:widowControl/>
        <w:spacing w:after="0"/>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We believe precision feedback is effective when it is both deserved and informative. Attention is likely to be held through activities that are</w:t>
      </w:r>
      <w:r w:rsidRPr="00DD7201">
        <w:rPr>
          <w:rFonts w:asciiTheme="majorHAnsi" w:hAnsiTheme="majorHAnsi" w:cstheme="majorHAnsi"/>
          <w:i/>
          <w:iCs/>
          <w:shd w:val="clear" w:color="auto" w:fill="FFFFFF"/>
          <w:lang w:val="en-US"/>
        </w:rPr>
        <w:t xml:space="preserve"> intrinsically </w:t>
      </w:r>
      <w:r w:rsidRPr="00DD7201">
        <w:rPr>
          <w:rFonts w:asciiTheme="majorHAnsi" w:hAnsiTheme="majorHAnsi" w:cstheme="majorHAnsi"/>
          <w:shd w:val="clear" w:color="auto" w:fill="FFFFFF"/>
        </w:rPr>
        <w:t>motivating. E</w:t>
      </w:r>
      <w:r w:rsidRPr="00DD7201">
        <w:rPr>
          <w:rFonts w:asciiTheme="majorHAnsi" w:hAnsiTheme="majorHAnsi" w:cstheme="majorHAnsi"/>
          <w:i/>
          <w:iCs/>
          <w:shd w:val="clear" w:color="auto" w:fill="FFFFFF"/>
          <w:lang w:val="de-DE"/>
        </w:rPr>
        <w:t>xtrinsic</w:t>
      </w:r>
      <w:r w:rsidRPr="00DD7201">
        <w:rPr>
          <w:rFonts w:asciiTheme="majorHAnsi" w:hAnsiTheme="majorHAnsi" w:cstheme="majorHAnsi"/>
          <w:shd w:val="clear" w:color="auto" w:fill="FFFFFF"/>
          <w:lang w:val="en-US"/>
        </w:rPr>
        <w:t xml:space="preserve"> rewards are used sparingly to encourage a learner to stay on task, as we recognise such rewards typically have limited impact once withdrawn.  </w:t>
      </w:r>
    </w:p>
    <w:p w14:paraId="0482DB9A" w14:textId="77777777" w:rsidR="00212734" w:rsidRPr="00DD7201" w:rsidRDefault="00212734">
      <w:pPr>
        <w:pStyle w:val="BodyA"/>
        <w:widowControl/>
        <w:spacing w:after="0"/>
        <w:rPr>
          <w:rFonts w:asciiTheme="majorHAnsi" w:hAnsiTheme="majorHAnsi" w:cstheme="majorHAnsi"/>
          <w:shd w:val="clear" w:color="auto" w:fill="FFFFFF"/>
        </w:rPr>
      </w:pPr>
    </w:p>
    <w:p w14:paraId="2B2F6748" w14:textId="77777777" w:rsidR="00212734" w:rsidRPr="003C10AD" w:rsidRDefault="004A314D">
      <w:pPr>
        <w:pStyle w:val="BodyA"/>
        <w:widowControl/>
        <w:spacing w:after="0"/>
        <w:rPr>
          <w:rFonts w:asciiTheme="majorHAnsi" w:hAnsiTheme="majorHAnsi" w:cstheme="majorHAnsi"/>
          <w:b/>
          <w:bCs/>
          <w:u w:val="single"/>
          <w:shd w:val="clear" w:color="auto" w:fill="FFFFFF"/>
          <w:lang w:val="en-US"/>
        </w:rPr>
      </w:pPr>
      <w:r w:rsidRPr="003C10AD">
        <w:rPr>
          <w:rFonts w:asciiTheme="majorHAnsi" w:hAnsiTheme="majorHAnsi" w:cstheme="majorHAnsi"/>
          <w:b/>
          <w:bCs/>
          <w:u w:val="single"/>
          <w:shd w:val="clear" w:color="auto" w:fill="FFFFFF"/>
          <w:lang w:val="en-US"/>
        </w:rPr>
        <w:t>Developing emotional literacy</w:t>
      </w:r>
    </w:p>
    <w:p w14:paraId="41111480" w14:textId="77777777" w:rsidR="00B21316" w:rsidRPr="00DD7201" w:rsidRDefault="00B21316">
      <w:pPr>
        <w:pStyle w:val="BodyA"/>
        <w:widowControl/>
        <w:spacing w:after="0"/>
        <w:rPr>
          <w:rFonts w:asciiTheme="majorHAnsi" w:hAnsiTheme="majorHAnsi" w:cstheme="majorHAnsi"/>
          <w:b/>
          <w:bCs/>
          <w:shd w:val="clear" w:color="auto" w:fill="FFFFFF"/>
        </w:rPr>
      </w:pPr>
    </w:p>
    <w:p w14:paraId="33443512" w14:textId="22CA0431" w:rsidR="00212734" w:rsidRDefault="004A314D" w:rsidP="003204CE">
      <w:pPr>
        <w:pStyle w:val="BodyA"/>
        <w:spacing w:after="0"/>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 xml:space="preserve">We use a range of strategies to support children in understanding their boundaries, how to manage their feelings and how to put things right when they have gone wrong. This </w:t>
      </w:r>
      <w:r w:rsidR="004C531F" w:rsidRPr="00DD7201">
        <w:rPr>
          <w:rFonts w:asciiTheme="majorHAnsi" w:hAnsiTheme="majorHAnsi" w:cstheme="majorHAnsi"/>
          <w:shd w:val="clear" w:color="auto" w:fill="FFFFFF"/>
          <w:lang w:val="en-US"/>
        </w:rPr>
        <w:t>includes</w:t>
      </w:r>
      <w:r w:rsidRPr="00DD7201">
        <w:rPr>
          <w:rFonts w:asciiTheme="majorHAnsi" w:hAnsiTheme="majorHAnsi" w:cstheme="majorHAnsi"/>
          <w:shd w:val="clear" w:color="auto" w:fill="FFFFFF"/>
          <w:lang w:val="en-US"/>
        </w:rPr>
        <w:t xml:space="preserve"> forced alternatives</w:t>
      </w:r>
      <w:r w:rsidR="00B21316">
        <w:rPr>
          <w:rFonts w:asciiTheme="majorHAnsi" w:hAnsiTheme="majorHAnsi" w:cstheme="majorHAnsi"/>
          <w:shd w:val="clear" w:color="auto" w:fill="FFFFFF"/>
          <w:lang w:val="en-US"/>
        </w:rPr>
        <w:t xml:space="preserve">. </w:t>
      </w:r>
      <w:r w:rsidRPr="00DD7201">
        <w:rPr>
          <w:rFonts w:asciiTheme="majorHAnsi" w:hAnsiTheme="majorHAnsi" w:cstheme="majorHAnsi"/>
          <w:shd w:val="clear" w:color="auto" w:fill="FFFFFF"/>
          <w:lang w:val="en-US"/>
        </w:rPr>
        <w:t xml:space="preserve">We use a range </w:t>
      </w:r>
      <w:r w:rsidR="004C531F" w:rsidRPr="00DD7201">
        <w:rPr>
          <w:rFonts w:asciiTheme="majorHAnsi" w:hAnsiTheme="majorHAnsi" w:cstheme="majorHAnsi"/>
          <w:shd w:val="clear" w:color="auto" w:fill="FFFFFF"/>
          <w:lang w:val="en-US"/>
        </w:rPr>
        <w:t>of de</w:t>
      </w:r>
      <w:r w:rsidRPr="00DD7201">
        <w:rPr>
          <w:rFonts w:asciiTheme="majorHAnsi" w:hAnsiTheme="majorHAnsi" w:cstheme="majorHAnsi"/>
          <w:shd w:val="clear" w:color="auto" w:fill="FFFFFF"/>
          <w:lang w:val="en-US"/>
        </w:rPr>
        <w:t xml:space="preserve">-escalation strategies such as distraction to diffuse conflict. </w:t>
      </w:r>
    </w:p>
    <w:p w14:paraId="5FAED4A4" w14:textId="77777777" w:rsidR="003204CE" w:rsidRPr="003204CE" w:rsidRDefault="003204CE" w:rsidP="003204CE">
      <w:pPr>
        <w:pStyle w:val="BodyA"/>
        <w:spacing w:after="0"/>
        <w:rPr>
          <w:rFonts w:asciiTheme="majorHAnsi" w:hAnsiTheme="majorHAnsi" w:cstheme="majorHAnsi"/>
          <w:shd w:val="clear" w:color="auto" w:fill="FFFFFF"/>
        </w:rPr>
      </w:pPr>
    </w:p>
    <w:p w14:paraId="5AB4C955" w14:textId="5829B18D" w:rsidR="00212734" w:rsidRPr="00DD7201" w:rsidRDefault="004A314D">
      <w:pPr>
        <w:pStyle w:val="BodyA"/>
        <w:rPr>
          <w:rFonts w:asciiTheme="majorHAnsi" w:hAnsiTheme="majorHAnsi" w:cstheme="majorHAnsi"/>
          <w:b/>
          <w:bCs/>
          <w:u w:val="single"/>
          <w:shd w:val="clear" w:color="auto" w:fill="FFFFFF"/>
        </w:rPr>
      </w:pPr>
      <w:r w:rsidRPr="00DD7201">
        <w:rPr>
          <w:rFonts w:asciiTheme="majorHAnsi" w:hAnsiTheme="majorHAnsi" w:cstheme="majorHAnsi"/>
          <w:b/>
          <w:bCs/>
          <w:u w:val="single"/>
          <w:shd w:val="clear" w:color="auto" w:fill="FFFFFF"/>
          <w:lang w:val="en-US"/>
        </w:rPr>
        <w:t xml:space="preserve">Emotional </w:t>
      </w:r>
      <w:r w:rsidR="00B21316">
        <w:rPr>
          <w:rFonts w:asciiTheme="majorHAnsi" w:hAnsiTheme="majorHAnsi" w:cstheme="majorHAnsi"/>
          <w:b/>
          <w:bCs/>
          <w:u w:val="single"/>
          <w:shd w:val="clear" w:color="auto" w:fill="FFFFFF"/>
          <w:lang w:val="en-US"/>
        </w:rPr>
        <w:t>c</w:t>
      </w:r>
      <w:r w:rsidRPr="00DD7201">
        <w:rPr>
          <w:rFonts w:asciiTheme="majorHAnsi" w:hAnsiTheme="majorHAnsi" w:cstheme="majorHAnsi"/>
          <w:b/>
          <w:bCs/>
          <w:u w:val="single"/>
          <w:shd w:val="clear" w:color="auto" w:fill="FFFFFF"/>
          <w:lang w:val="en-US"/>
        </w:rPr>
        <w:t>oaching:</w:t>
      </w:r>
    </w:p>
    <w:p w14:paraId="4CA9275D" w14:textId="77777777" w:rsidR="005361DC" w:rsidRDefault="004A314D">
      <w:pPr>
        <w:pStyle w:val="BodyA"/>
        <w:rPr>
          <w:rFonts w:asciiTheme="majorHAnsi" w:hAnsiTheme="majorHAnsi" w:cstheme="majorHAnsi"/>
          <w:shd w:val="clear" w:color="auto" w:fill="FFFFFF"/>
          <w:lang w:val="en-US"/>
        </w:rPr>
      </w:pPr>
      <w:r w:rsidRPr="00DD7201">
        <w:rPr>
          <w:rFonts w:asciiTheme="majorHAnsi" w:hAnsiTheme="majorHAnsi" w:cstheme="majorHAnsi"/>
          <w:shd w:val="clear" w:color="auto" w:fill="FFFFFF"/>
          <w:lang w:val="en-US"/>
        </w:rPr>
        <w:t>Staff respond fully to children</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s expressions of their feelings and help them to learn to regulate them for themselves- not just to make them feel better but as a crucial part of building their emotional resilience and assisting their development into fulfilled and balanced adults: Emotional coaching focuses on building a child</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 xml:space="preserve">s </w:t>
      </w:r>
      <w:r w:rsidR="004C531F" w:rsidRPr="00DD7201">
        <w:rPr>
          <w:rFonts w:asciiTheme="majorHAnsi" w:hAnsiTheme="majorHAnsi" w:cstheme="majorHAnsi"/>
          <w:shd w:val="clear" w:color="auto" w:fill="FFFFFF"/>
          <w:lang w:val="en-US"/>
        </w:rPr>
        <w:t>self-regulation</w:t>
      </w:r>
      <w:r w:rsidRPr="00DD7201">
        <w:rPr>
          <w:rFonts w:asciiTheme="majorHAnsi" w:hAnsiTheme="majorHAnsi" w:cstheme="majorHAnsi"/>
          <w:shd w:val="clear" w:color="auto" w:fill="FFFFFF"/>
          <w:lang w:val="en-US"/>
        </w:rPr>
        <w:t xml:space="preserve"> of their behaviour ( internal regulation), rather than relying on external frameworks ( sanctions and rewards) to regulate a child</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 xml:space="preserve">s behaviour. </w:t>
      </w:r>
    </w:p>
    <w:p w14:paraId="649C9AE4" w14:textId="09C9D644" w:rsidR="00212734" w:rsidRPr="00DD7201" w:rsidRDefault="005361DC">
      <w:pPr>
        <w:pStyle w:val="BodyA"/>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Our responses provide a consistent approach to managing children</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 xml:space="preserve">s unwanted behaviour. Staff are mindful of </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rPr>
        <w:t>triggers’ for</w:t>
      </w:r>
      <w:r w:rsidRPr="00DD7201">
        <w:rPr>
          <w:rFonts w:asciiTheme="majorHAnsi" w:hAnsiTheme="majorHAnsi" w:cstheme="majorHAnsi"/>
          <w:shd w:val="clear" w:color="auto" w:fill="FFFFFF"/>
          <w:lang w:val="en-US"/>
        </w:rPr>
        <w:t xml:space="preserve"> </w:t>
      </w:r>
      <w:r w:rsidR="00D253A4" w:rsidRPr="00DD7201">
        <w:rPr>
          <w:rFonts w:asciiTheme="majorHAnsi" w:hAnsiTheme="majorHAnsi" w:cstheme="majorHAnsi"/>
          <w:shd w:val="clear" w:color="auto" w:fill="FFFFFF"/>
          <w:lang w:val="en-US"/>
        </w:rPr>
        <w:t>children e.g.</w:t>
      </w:r>
      <w:r w:rsidRPr="00DD7201">
        <w:rPr>
          <w:rFonts w:asciiTheme="majorHAnsi" w:hAnsiTheme="majorHAnsi" w:cstheme="majorHAnsi"/>
          <w:shd w:val="clear" w:color="auto" w:fill="FFFFFF"/>
          <w:lang w:val="en-US"/>
        </w:rPr>
        <w:t xml:space="preserve"> transition times. Where necessary</w:t>
      </w:r>
      <w:r>
        <w:rPr>
          <w:rFonts w:asciiTheme="majorHAnsi" w:hAnsiTheme="majorHAnsi" w:cstheme="majorHAnsi"/>
          <w:shd w:val="clear" w:color="auto" w:fill="FFFFFF"/>
          <w:lang w:val="en-US"/>
        </w:rPr>
        <w:t>,</w:t>
      </w:r>
      <w:r w:rsidRPr="00DD7201">
        <w:rPr>
          <w:rFonts w:asciiTheme="majorHAnsi" w:hAnsiTheme="majorHAnsi" w:cstheme="majorHAnsi"/>
          <w:shd w:val="clear" w:color="auto" w:fill="FFFFFF"/>
          <w:lang w:val="en-US"/>
        </w:rPr>
        <w:t xml:space="preserve"> we support children with coping strategies at these times e.g. giving advanced warning of the end of an activity using Now/Next visuals and the use of visual timetables.</w:t>
      </w:r>
    </w:p>
    <w:p w14:paraId="66EF14F0" w14:textId="417B7498" w:rsidR="00212734" w:rsidRPr="00DD7201" w:rsidRDefault="004A314D">
      <w:pPr>
        <w:pStyle w:val="BodyA"/>
        <w:rPr>
          <w:rFonts w:asciiTheme="majorHAnsi" w:hAnsiTheme="majorHAnsi" w:cstheme="majorHAnsi"/>
        </w:rPr>
      </w:pPr>
      <w:r w:rsidRPr="00DD7201">
        <w:rPr>
          <w:rFonts w:asciiTheme="majorHAnsi" w:hAnsiTheme="majorHAnsi" w:cstheme="majorHAnsi"/>
          <w:lang w:val="en-US"/>
        </w:rPr>
        <w:t xml:space="preserve">Where children display persistent unwanted behaviours, these strategies may be ineffective. In such cases we would talk to parents and involve them in a plan. </w:t>
      </w:r>
      <w:r w:rsidR="00656936">
        <w:rPr>
          <w:rFonts w:asciiTheme="majorHAnsi" w:hAnsiTheme="majorHAnsi" w:cstheme="majorHAnsi"/>
          <w:lang w:val="en-US"/>
        </w:rPr>
        <w:t>We carefully</w:t>
      </w:r>
      <w:r w:rsidRPr="00DD7201">
        <w:rPr>
          <w:rFonts w:asciiTheme="majorHAnsi" w:hAnsiTheme="majorHAnsi" w:cstheme="majorHAnsi"/>
          <w:lang w:val="en-US"/>
        </w:rPr>
        <w:t xml:space="preserve"> evaluat</w:t>
      </w:r>
      <w:r w:rsidR="00656936">
        <w:rPr>
          <w:rFonts w:asciiTheme="majorHAnsi" w:hAnsiTheme="majorHAnsi" w:cstheme="majorHAnsi"/>
          <w:lang w:val="en-US"/>
        </w:rPr>
        <w:t>e</w:t>
      </w:r>
      <w:r w:rsidRPr="00DD7201">
        <w:rPr>
          <w:rFonts w:asciiTheme="majorHAnsi" w:hAnsiTheme="majorHAnsi" w:cstheme="majorHAnsi"/>
          <w:lang w:val="en-US"/>
        </w:rPr>
        <w:t xml:space="preserve"> the curriculum, classroom </w:t>
      </w:r>
      <w:r w:rsidR="004C531F" w:rsidRPr="00DD7201">
        <w:rPr>
          <w:rFonts w:asciiTheme="majorHAnsi" w:hAnsiTheme="majorHAnsi" w:cstheme="majorHAnsi"/>
          <w:lang w:val="en-US"/>
        </w:rPr>
        <w:t>organization</w:t>
      </w:r>
      <w:r w:rsidRPr="00DD7201">
        <w:rPr>
          <w:rFonts w:asciiTheme="majorHAnsi" w:hAnsiTheme="majorHAnsi" w:cstheme="majorHAnsi"/>
          <w:lang w:val="en-US"/>
        </w:rPr>
        <w:t xml:space="preserve"> and </w:t>
      </w:r>
      <w:r w:rsidR="004C531F" w:rsidRPr="00DD7201">
        <w:rPr>
          <w:rFonts w:asciiTheme="majorHAnsi" w:hAnsiTheme="majorHAnsi" w:cstheme="majorHAnsi"/>
          <w:lang w:val="en-US"/>
        </w:rPr>
        <w:t>management</w:t>
      </w:r>
      <w:r w:rsidRPr="00DD7201">
        <w:rPr>
          <w:rFonts w:asciiTheme="majorHAnsi" w:hAnsiTheme="majorHAnsi" w:cstheme="majorHAnsi"/>
          <w:lang w:val="en-US"/>
        </w:rPr>
        <w:t xml:space="preserve"> to eliminate </w:t>
      </w:r>
      <w:r w:rsidR="00656936">
        <w:rPr>
          <w:rFonts w:asciiTheme="majorHAnsi" w:hAnsiTheme="majorHAnsi" w:cstheme="majorHAnsi"/>
          <w:lang w:val="en-US"/>
        </w:rPr>
        <w:t xml:space="preserve">any of </w:t>
      </w:r>
      <w:r w:rsidRPr="00DD7201">
        <w:rPr>
          <w:rFonts w:asciiTheme="majorHAnsi" w:hAnsiTheme="majorHAnsi" w:cstheme="majorHAnsi"/>
          <w:lang w:val="en-US"/>
        </w:rPr>
        <w:t xml:space="preserve">these as contributory factors. Additional </w:t>
      </w:r>
      <w:r w:rsidR="004C531F" w:rsidRPr="00DD7201">
        <w:rPr>
          <w:rFonts w:asciiTheme="majorHAnsi" w:hAnsiTheme="majorHAnsi" w:cstheme="majorHAnsi"/>
          <w:lang w:val="en-US"/>
        </w:rPr>
        <w:t>specialists</w:t>
      </w:r>
      <w:r w:rsidRPr="00DD7201">
        <w:rPr>
          <w:rFonts w:asciiTheme="majorHAnsi" w:hAnsiTheme="majorHAnsi" w:cstheme="majorHAnsi"/>
          <w:lang w:val="en-US"/>
        </w:rPr>
        <w:t xml:space="preserve"> help and advice may be </w:t>
      </w:r>
      <w:r w:rsidR="004C531F" w:rsidRPr="00DD7201">
        <w:rPr>
          <w:rFonts w:asciiTheme="majorHAnsi" w:hAnsiTheme="majorHAnsi" w:cstheme="majorHAnsi"/>
          <w:lang w:val="en-US"/>
        </w:rPr>
        <w:t>necessary,</w:t>
      </w:r>
      <w:r w:rsidRPr="00DD7201">
        <w:rPr>
          <w:rFonts w:asciiTheme="majorHAnsi" w:hAnsiTheme="majorHAnsi" w:cstheme="majorHAnsi"/>
          <w:lang w:val="en-US"/>
        </w:rPr>
        <w:t xml:space="preserve"> and </w:t>
      </w:r>
      <w:r w:rsidR="00656936">
        <w:rPr>
          <w:rFonts w:asciiTheme="majorHAnsi" w:hAnsiTheme="majorHAnsi" w:cstheme="majorHAnsi"/>
          <w:lang w:val="en-US"/>
        </w:rPr>
        <w:t xml:space="preserve">we develop an individual </w:t>
      </w:r>
      <w:r w:rsidRPr="00DD7201">
        <w:rPr>
          <w:rFonts w:asciiTheme="majorHAnsi" w:hAnsiTheme="majorHAnsi" w:cstheme="majorHAnsi"/>
          <w:lang w:val="en-US"/>
        </w:rPr>
        <w:t xml:space="preserve">positive handling </w:t>
      </w:r>
      <w:proofErr w:type="gramStart"/>
      <w:r w:rsidRPr="00DD7201">
        <w:rPr>
          <w:rFonts w:asciiTheme="majorHAnsi" w:hAnsiTheme="majorHAnsi" w:cstheme="majorHAnsi"/>
          <w:lang w:val="en-US"/>
        </w:rPr>
        <w:t>plan</w:t>
      </w:r>
      <w:proofErr w:type="gramEnd"/>
      <w:r w:rsidRPr="00DD7201">
        <w:rPr>
          <w:rFonts w:asciiTheme="majorHAnsi" w:hAnsiTheme="majorHAnsi" w:cstheme="majorHAnsi"/>
          <w:lang w:val="en-US"/>
        </w:rPr>
        <w:t xml:space="preserve"> </w:t>
      </w:r>
    </w:p>
    <w:p w14:paraId="51485BDC" w14:textId="6D605BC5" w:rsidR="005361DC" w:rsidRPr="005361DC" w:rsidRDefault="004A314D" w:rsidP="005361DC">
      <w:pPr>
        <w:pStyle w:val="BodyA"/>
        <w:rPr>
          <w:rFonts w:asciiTheme="majorHAnsi" w:hAnsiTheme="majorHAnsi" w:cstheme="majorHAnsi"/>
        </w:rPr>
      </w:pPr>
      <w:r w:rsidRPr="00DD7201">
        <w:rPr>
          <w:rFonts w:asciiTheme="majorHAnsi" w:hAnsiTheme="majorHAnsi" w:cstheme="majorHAnsi"/>
          <w:lang w:val="en-US"/>
        </w:rPr>
        <w:t xml:space="preserve">Before intervening </w:t>
      </w:r>
      <w:r w:rsidR="00656936">
        <w:rPr>
          <w:rFonts w:asciiTheme="majorHAnsi" w:hAnsiTheme="majorHAnsi" w:cstheme="majorHAnsi"/>
          <w:lang w:val="en-US"/>
        </w:rPr>
        <w:t xml:space="preserve">in any conflict, </w:t>
      </w:r>
      <w:r w:rsidRPr="00DD7201">
        <w:rPr>
          <w:rFonts w:asciiTheme="majorHAnsi" w:hAnsiTheme="majorHAnsi" w:cstheme="majorHAnsi"/>
          <w:lang w:val="en-US"/>
        </w:rPr>
        <w:t xml:space="preserve">consider </w:t>
      </w:r>
      <w:r w:rsidR="002D509B" w:rsidRPr="00DD7201">
        <w:rPr>
          <w:rFonts w:asciiTheme="majorHAnsi" w:hAnsiTheme="majorHAnsi" w:cstheme="majorHAnsi"/>
          <w:lang w:val="en-US"/>
        </w:rPr>
        <w:t>what</w:t>
      </w:r>
      <w:r w:rsidRPr="00DD7201">
        <w:rPr>
          <w:rFonts w:asciiTheme="majorHAnsi" w:hAnsiTheme="majorHAnsi" w:cstheme="majorHAnsi"/>
          <w:lang w:val="en-US"/>
        </w:rPr>
        <w:t xml:space="preserve"> you know about the children involved (the stresses in their lives, level of understanding, needs </w:t>
      </w:r>
      <w:r w:rsidR="002D509B" w:rsidRPr="00DD7201">
        <w:rPr>
          <w:rFonts w:asciiTheme="majorHAnsi" w:hAnsiTheme="majorHAnsi" w:cstheme="majorHAnsi"/>
          <w:lang w:val="en-US"/>
        </w:rPr>
        <w:t>etc.</w:t>
      </w:r>
      <w:r w:rsidRPr="00DD7201">
        <w:rPr>
          <w:rFonts w:asciiTheme="majorHAnsi" w:hAnsiTheme="majorHAnsi" w:cstheme="majorHAnsi"/>
          <w:lang w:val="en-US"/>
        </w:rPr>
        <w:t>). If the behaviour is dangerous</w:t>
      </w:r>
      <w:r w:rsidR="00656936">
        <w:rPr>
          <w:rFonts w:asciiTheme="majorHAnsi" w:hAnsiTheme="majorHAnsi" w:cstheme="majorHAnsi"/>
          <w:lang w:val="en-US"/>
        </w:rPr>
        <w:t>,</w:t>
      </w:r>
      <w:r w:rsidRPr="00DD7201">
        <w:rPr>
          <w:rFonts w:asciiTheme="majorHAnsi" w:hAnsiTheme="majorHAnsi" w:cstheme="majorHAnsi"/>
          <w:lang w:val="en-US"/>
        </w:rPr>
        <w:t xml:space="preserve"> intervene immediately</w:t>
      </w:r>
      <w:r w:rsidR="00656936">
        <w:rPr>
          <w:rFonts w:asciiTheme="majorHAnsi" w:hAnsiTheme="majorHAnsi" w:cstheme="majorHAnsi"/>
          <w:lang w:val="en-US"/>
        </w:rPr>
        <w:t>. I</w:t>
      </w:r>
      <w:r w:rsidRPr="00DD7201">
        <w:rPr>
          <w:rFonts w:asciiTheme="majorHAnsi" w:hAnsiTheme="majorHAnsi" w:cstheme="majorHAnsi"/>
          <w:lang w:val="en-US"/>
        </w:rPr>
        <w:t xml:space="preserve">f </w:t>
      </w:r>
      <w:r w:rsidR="004C531F" w:rsidRPr="00DD7201">
        <w:rPr>
          <w:rFonts w:asciiTheme="majorHAnsi" w:hAnsiTheme="majorHAnsi" w:cstheme="majorHAnsi"/>
          <w:lang w:val="en-US"/>
        </w:rPr>
        <w:t>not,</w:t>
      </w:r>
      <w:r w:rsidRPr="00DD7201">
        <w:rPr>
          <w:rFonts w:asciiTheme="majorHAnsi" w:hAnsiTheme="majorHAnsi" w:cstheme="majorHAnsi"/>
          <w:lang w:val="en-US"/>
        </w:rPr>
        <w:t xml:space="preserve"> decide whether to observe to see if a solution can be found. </w:t>
      </w:r>
      <w:r w:rsidR="005361DC" w:rsidRPr="005361DC">
        <w:rPr>
          <w:rFonts w:asciiTheme="majorHAnsi" w:hAnsiTheme="majorHAnsi" w:cstheme="majorHAnsi"/>
          <w:lang w:val="en-US"/>
        </w:rPr>
        <w:t xml:space="preserve">Managing any situation </w:t>
      </w:r>
      <w:r w:rsidR="005361DC">
        <w:rPr>
          <w:rFonts w:asciiTheme="majorHAnsi" w:hAnsiTheme="majorHAnsi" w:cstheme="majorHAnsi"/>
          <w:lang w:val="en-US"/>
        </w:rPr>
        <w:t xml:space="preserve">should always </w:t>
      </w:r>
      <w:r w:rsidR="005361DC" w:rsidRPr="005361DC">
        <w:rPr>
          <w:rFonts w:asciiTheme="majorHAnsi" w:hAnsiTheme="majorHAnsi" w:cstheme="majorHAnsi"/>
          <w:lang w:val="en-US"/>
        </w:rPr>
        <w:t>start with the procedures</w:t>
      </w:r>
      <w:r w:rsidR="005361DC">
        <w:rPr>
          <w:rFonts w:asciiTheme="majorHAnsi" w:hAnsiTheme="majorHAnsi" w:cstheme="majorHAnsi"/>
          <w:lang w:val="en-US"/>
        </w:rPr>
        <w:t xml:space="preserve"> below</w:t>
      </w:r>
      <w:r w:rsidR="005361DC" w:rsidRPr="005361DC">
        <w:rPr>
          <w:rFonts w:asciiTheme="majorHAnsi" w:hAnsiTheme="majorHAnsi" w:cstheme="majorHAnsi"/>
          <w:lang w:val="en-US"/>
        </w:rPr>
        <w:t>. If the behaviour becomes unmanageable or dangerous to the child or others, ask a colleague for support and implement the strategies listed here. Children should not be brought out of the class unless the child</w:t>
      </w:r>
      <w:r w:rsidR="005361DC" w:rsidRPr="005361DC">
        <w:rPr>
          <w:rFonts w:asciiTheme="majorHAnsi" w:hAnsiTheme="majorHAnsi" w:cstheme="majorHAnsi"/>
          <w:rtl/>
        </w:rPr>
        <w:t>’</w:t>
      </w:r>
      <w:r w:rsidR="005361DC" w:rsidRPr="005361DC">
        <w:rPr>
          <w:rFonts w:asciiTheme="majorHAnsi" w:hAnsiTheme="majorHAnsi" w:cstheme="majorHAnsi"/>
          <w:lang w:val="en-US"/>
        </w:rPr>
        <w:t>s behaviour is dangerous or inappropriate to other children within the nursery.</w:t>
      </w:r>
    </w:p>
    <w:p w14:paraId="7B4493F6" w14:textId="5FF8E51B" w:rsidR="00212734" w:rsidRPr="00DD7201" w:rsidRDefault="00656936" w:rsidP="00656936">
      <w:pPr>
        <w:pStyle w:val="BodyA"/>
        <w:rPr>
          <w:rFonts w:asciiTheme="majorHAnsi" w:hAnsiTheme="majorHAnsi" w:cstheme="majorHAnsi"/>
        </w:rPr>
      </w:pPr>
      <w:r>
        <w:rPr>
          <w:rFonts w:asciiTheme="majorHAnsi" w:hAnsiTheme="majorHAnsi" w:cstheme="majorHAnsi"/>
          <w:lang w:val="en-US"/>
        </w:rPr>
        <w:t>Responses may involve:</w:t>
      </w:r>
    </w:p>
    <w:p w14:paraId="10ED36F0" w14:textId="7D36466F" w:rsidR="00212734" w:rsidRPr="00DD7201" w:rsidRDefault="004A314D" w:rsidP="00644E60">
      <w:pPr>
        <w:pStyle w:val="BodyA"/>
        <w:numPr>
          <w:ilvl w:val="0"/>
          <w:numId w:val="16"/>
        </w:numPr>
        <w:rPr>
          <w:rFonts w:asciiTheme="majorHAnsi" w:hAnsiTheme="majorHAnsi" w:cstheme="majorHAnsi"/>
        </w:rPr>
      </w:pPr>
      <w:r w:rsidRPr="00DD7201">
        <w:rPr>
          <w:rFonts w:asciiTheme="majorHAnsi" w:hAnsiTheme="majorHAnsi" w:cstheme="majorHAnsi"/>
          <w:lang w:val="en-US"/>
        </w:rPr>
        <w:t>Stop</w:t>
      </w:r>
      <w:r w:rsidR="00656936">
        <w:rPr>
          <w:rFonts w:asciiTheme="majorHAnsi" w:hAnsiTheme="majorHAnsi" w:cstheme="majorHAnsi"/>
          <w:lang w:val="en-US"/>
        </w:rPr>
        <w:t>ping</w:t>
      </w:r>
      <w:r w:rsidRPr="00DD7201">
        <w:rPr>
          <w:rFonts w:asciiTheme="majorHAnsi" w:hAnsiTheme="majorHAnsi" w:cstheme="majorHAnsi"/>
          <w:lang w:val="en-US"/>
        </w:rPr>
        <w:t xml:space="preserve"> the play and acknowledg</w:t>
      </w:r>
      <w:r w:rsidR="00656936">
        <w:rPr>
          <w:rFonts w:asciiTheme="majorHAnsi" w:hAnsiTheme="majorHAnsi" w:cstheme="majorHAnsi"/>
          <w:lang w:val="en-US"/>
        </w:rPr>
        <w:t>ing</w:t>
      </w:r>
      <w:r w:rsidRPr="00DD7201">
        <w:rPr>
          <w:rFonts w:asciiTheme="majorHAnsi" w:hAnsiTheme="majorHAnsi" w:cstheme="majorHAnsi"/>
          <w:lang w:val="en-US"/>
        </w:rPr>
        <w:t xml:space="preserve"> the child or children</w:t>
      </w:r>
      <w:r w:rsidRPr="00DD7201">
        <w:rPr>
          <w:rFonts w:asciiTheme="majorHAnsi" w:hAnsiTheme="majorHAnsi" w:cstheme="majorHAnsi"/>
          <w:rtl/>
        </w:rPr>
        <w:t>’</w:t>
      </w:r>
      <w:r w:rsidRPr="00DD7201">
        <w:rPr>
          <w:rFonts w:asciiTheme="majorHAnsi" w:hAnsiTheme="majorHAnsi" w:cstheme="majorHAnsi"/>
          <w:lang w:val="en-US"/>
        </w:rPr>
        <w:t xml:space="preserve">s feelings-e.g. </w:t>
      </w:r>
      <w:r w:rsidRPr="00DD7201">
        <w:rPr>
          <w:rFonts w:asciiTheme="majorHAnsi" w:hAnsiTheme="majorHAnsi" w:cstheme="majorHAnsi"/>
          <w:rtl/>
        </w:rPr>
        <w:t>‘</w:t>
      </w:r>
      <w:r w:rsidRPr="00DD7201">
        <w:rPr>
          <w:rFonts w:asciiTheme="majorHAnsi" w:hAnsiTheme="majorHAnsi" w:cstheme="majorHAnsi"/>
          <w:lang w:val="en-US"/>
        </w:rPr>
        <w:t>I can see you are angry...</w:t>
      </w:r>
      <w:r w:rsidRPr="00DD7201">
        <w:rPr>
          <w:rFonts w:asciiTheme="majorHAnsi" w:hAnsiTheme="majorHAnsi" w:cstheme="majorHAnsi"/>
          <w:rtl/>
        </w:rPr>
        <w:t>’ ‘</w:t>
      </w:r>
      <w:r w:rsidRPr="00DD7201">
        <w:rPr>
          <w:rFonts w:asciiTheme="majorHAnsi" w:hAnsiTheme="majorHAnsi" w:cstheme="majorHAnsi"/>
          <w:lang w:val="en-US"/>
        </w:rPr>
        <w:t>I wonder if you are feeling worried</w:t>
      </w:r>
      <w:r w:rsidRPr="00DD7201">
        <w:rPr>
          <w:rFonts w:asciiTheme="majorHAnsi" w:hAnsiTheme="majorHAnsi" w:cstheme="majorHAnsi"/>
        </w:rPr>
        <w:t xml:space="preserve">……’ </w:t>
      </w:r>
    </w:p>
    <w:p w14:paraId="765566C1" w14:textId="05832A5B" w:rsidR="00644E60" w:rsidRDefault="004A314D" w:rsidP="00644E60">
      <w:pPr>
        <w:pStyle w:val="BodyA"/>
        <w:numPr>
          <w:ilvl w:val="0"/>
          <w:numId w:val="16"/>
        </w:numPr>
        <w:rPr>
          <w:rFonts w:asciiTheme="majorHAnsi" w:hAnsiTheme="majorHAnsi" w:cstheme="majorHAnsi"/>
          <w:rtl/>
        </w:rPr>
      </w:pPr>
      <w:r w:rsidRPr="00DD7201">
        <w:rPr>
          <w:rFonts w:asciiTheme="majorHAnsi" w:hAnsiTheme="majorHAnsi" w:cstheme="majorHAnsi"/>
          <w:lang w:val="en-US"/>
        </w:rPr>
        <w:t>Refer</w:t>
      </w:r>
      <w:r w:rsidR="00656936">
        <w:rPr>
          <w:rFonts w:asciiTheme="majorHAnsi" w:hAnsiTheme="majorHAnsi" w:cstheme="majorHAnsi"/>
          <w:lang w:val="en-US"/>
        </w:rPr>
        <w:t>ring</w:t>
      </w:r>
      <w:r w:rsidRPr="00DD7201">
        <w:rPr>
          <w:rFonts w:asciiTheme="majorHAnsi" w:hAnsiTheme="majorHAnsi" w:cstheme="majorHAnsi"/>
          <w:lang w:val="en-US"/>
        </w:rPr>
        <w:t xml:space="preserve"> directly to the Golden Choices </w:t>
      </w:r>
      <w:r w:rsidRPr="00DD7201">
        <w:rPr>
          <w:rFonts w:asciiTheme="majorHAnsi" w:hAnsiTheme="majorHAnsi" w:cstheme="majorHAnsi"/>
          <w:rtl/>
        </w:rPr>
        <w:t>‘</w:t>
      </w:r>
      <w:r w:rsidRPr="00DD7201">
        <w:rPr>
          <w:rFonts w:asciiTheme="majorHAnsi" w:hAnsiTheme="majorHAnsi" w:cstheme="majorHAnsi"/>
          <w:lang w:val="en-US"/>
        </w:rPr>
        <w:t>...but do you remember we ask you to be kind and friendly?</w:t>
      </w:r>
    </w:p>
    <w:p w14:paraId="2E2A13CE" w14:textId="6DA25BD5" w:rsidR="00644E60" w:rsidRDefault="004A314D" w:rsidP="00644E60">
      <w:pPr>
        <w:pStyle w:val="BodyA"/>
        <w:numPr>
          <w:ilvl w:val="0"/>
          <w:numId w:val="16"/>
        </w:numPr>
        <w:rPr>
          <w:rFonts w:asciiTheme="majorHAnsi" w:hAnsiTheme="majorHAnsi" w:cstheme="majorHAnsi"/>
        </w:rPr>
      </w:pPr>
      <w:r w:rsidRPr="00644E60">
        <w:rPr>
          <w:rFonts w:asciiTheme="majorHAnsi" w:hAnsiTheme="majorHAnsi" w:cstheme="majorHAnsi"/>
          <w:lang w:val="en-US"/>
        </w:rPr>
        <w:t>Comfort</w:t>
      </w:r>
      <w:r w:rsidR="00656936" w:rsidRPr="00644E60">
        <w:rPr>
          <w:rFonts w:asciiTheme="majorHAnsi" w:hAnsiTheme="majorHAnsi" w:cstheme="majorHAnsi"/>
          <w:lang w:val="en-US"/>
        </w:rPr>
        <w:t>ing</w:t>
      </w:r>
      <w:r w:rsidRPr="00644E60">
        <w:rPr>
          <w:rFonts w:asciiTheme="majorHAnsi" w:hAnsiTheme="majorHAnsi" w:cstheme="majorHAnsi"/>
          <w:lang w:val="en-US"/>
        </w:rPr>
        <w:t xml:space="preserve"> the child who has been hurt first but also acknowledg</w:t>
      </w:r>
      <w:r w:rsidR="00656936" w:rsidRPr="00644E60">
        <w:rPr>
          <w:rFonts w:asciiTheme="majorHAnsi" w:hAnsiTheme="majorHAnsi" w:cstheme="majorHAnsi"/>
          <w:lang w:val="en-US"/>
        </w:rPr>
        <w:t>ing</w:t>
      </w:r>
      <w:r w:rsidRPr="00644E60">
        <w:rPr>
          <w:rFonts w:asciiTheme="majorHAnsi" w:hAnsiTheme="majorHAnsi" w:cstheme="majorHAnsi"/>
          <w:lang w:val="en-US"/>
        </w:rPr>
        <w:t xml:space="preserve"> that the child who has hurt someone might also be hurt and upset. You might say </w:t>
      </w:r>
      <w:r w:rsidRPr="00644E60">
        <w:rPr>
          <w:rFonts w:asciiTheme="majorHAnsi" w:hAnsiTheme="majorHAnsi" w:cstheme="majorHAnsi"/>
          <w:rtl/>
        </w:rPr>
        <w:t>‘</w:t>
      </w:r>
      <w:r w:rsidRPr="00644E60">
        <w:rPr>
          <w:rFonts w:asciiTheme="majorHAnsi" w:hAnsiTheme="majorHAnsi" w:cstheme="majorHAnsi"/>
          <w:lang w:val="en-US"/>
        </w:rPr>
        <w:t>I understand you are all upset. We can talk together to try to make it better.</w:t>
      </w:r>
      <w:r w:rsidR="00656936" w:rsidRPr="00644E60">
        <w:rPr>
          <w:rFonts w:asciiTheme="majorHAnsi" w:hAnsiTheme="majorHAnsi" w:cstheme="majorHAnsi" w:hint="cs"/>
          <w:rtl/>
        </w:rPr>
        <w:t xml:space="preserve">  </w:t>
      </w:r>
      <w:r w:rsidRPr="00644E60">
        <w:rPr>
          <w:rFonts w:asciiTheme="majorHAnsi" w:hAnsiTheme="majorHAnsi" w:cstheme="majorHAnsi"/>
          <w:lang w:val="en-US"/>
        </w:rPr>
        <w:t xml:space="preserve">Remember, you do not know what happened before, all behaviour is </w:t>
      </w:r>
      <w:proofErr w:type="gramStart"/>
      <w:r w:rsidRPr="00644E60">
        <w:rPr>
          <w:rFonts w:asciiTheme="majorHAnsi" w:hAnsiTheme="majorHAnsi" w:cstheme="majorHAnsi"/>
          <w:lang w:val="en-US"/>
        </w:rPr>
        <w:t>communication</w:t>
      </w:r>
      <w:proofErr w:type="gramEnd"/>
    </w:p>
    <w:p w14:paraId="6F9982CF" w14:textId="77777777" w:rsidR="005361DC" w:rsidRDefault="004A314D" w:rsidP="00644E60">
      <w:pPr>
        <w:pStyle w:val="BodyA"/>
        <w:numPr>
          <w:ilvl w:val="0"/>
          <w:numId w:val="16"/>
        </w:numPr>
        <w:rPr>
          <w:rFonts w:asciiTheme="majorHAnsi" w:hAnsiTheme="majorHAnsi" w:cstheme="majorHAnsi"/>
        </w:rPr>
      </w:pPr>
      <w:r w:rsidRPr="00644E60">
        <w:rPr>
          <w:rFonts w:asciiTheme="majorHAnsi" w:hAnsiTheme="majorHAnsi" w:cstheme="majorHAnsi"/>
          <w:lang w:val="en-US"/>
        </w:rPr>
        <w:t>Ensur</w:t>
      </w:r>
      <w:r w:rsidR="00656936" w:rsidRPr="00644E60">
        <w:rPr>
          <w:rFonts w:asciiTheme="majorHAnsi" w:hAnsiTheme="majorHAnsi" w:cstheme="majorHAnsi"/>
          <w:lang w:val="en-US"/>
        </w:rPr>
        <w:t>ing</w:t>
      </w:r>
      <w:r w:rsidRPr="00644E60">
        <w:rPr>
          <w:rFonts w:asciiTheme="majorHAnsi" w:hAnsiTheme="majorHAnsi" w:cstheme="majorHAnsi"/>
          <w:lang w:val="en-US"/>
        </w:rPr>
        <w:t xml:space="preserve"> each child has a turn to speak - Do not ask, </w:t>
      </w:r>
      <w:r w:rsidRPr="00644E60">
        <w:rPr>
          <w:rFonts w:asciiTheme="majorHAnsi" w:hAnsiTheme="majorHAnsi" w:cstheme="majorHAnsi"/>
          <w:rtl/>
          <w:lang w:val="ar-SA"/>
        </w:rPr>
        <w:t>“</w:t>
      </w:r>
      <w:r w:rsidRPr="00644E60">
        <w:rPr>
          <w:rFonts w:asciiTheme="majorHAnsi" w:hAnsiTheme="majorHAnsi" w:cstheme="majorHAnsi"/>
          <w:lang w:val="en-US"/>
        </w:rPr>
        <w:t>Why did you</w:t>
      </w:r>
      <w:r w:rsidRPr="00644E60">
        <w:rPr>
          <w:rFonts w:asciiTheme="majorHAnsi" w:hAnsiTheme="majorHAnsi" w:cstheme="majorHAnsi"/>
        </w:rPr>
        <w:t>…</w:t>
      </w:r>
      <w:r w:rsidRPr="00644E60">
        <w:rPr>
          <w:rFonts w:asciiTheme="majorHAnsi" w:hAnsiTheme="majorHAnsi" w:cstheme="majorHAnsi"/>
          <w:lang w:val="zh-TW" w:eastAsia="zh-TW"/>
        </w:rPr>
        <w:t>?</w:t>
      </w:r>
      <w:r w:rsidRPr="00644E60">
        <w:rPr>
          <w:rFonts w:asciiTheme="majorHAnsi" w:hAnsiTheme="majorHAnsi" w:cstheme="majorHAnsi"/>
        </w:rPr>
        <w:t xml:space="preserve">” </w:t>
      </w:r>
      <w:r w:rsidRPr="00644E60">
        <w:rPr>
          <w:rFonts w:asciiTheme="majorHAnsi" w:hAnsiTheme="majorHAnsi" w:cstheme="majorHAnsi"/>
          <w:lang w:val="en-US"/>
        </w:rPr>
        <w:t xml:space="preserve">Use TED Simply ask </w:t>
      </w:r>
      <w:r w:rsidRPr="00644E60">
        <w:rPr>
          <w:rFonts w:asciiTheme="majorHAnsi" w:hAnsiTheme="majorHAnsi" w:cstheme="majorHAnsi"/>
          <w:rtl/>
          <w:lang w:val="ar-SA"/>
        </w:rPr>
        <w:t>“</w:t>
      </w:r>
      <w:r w:rsidRPr="00644E60">
        <w:rPr>
          <w:rFonts w:asciiTheme="majorHAnsi" w:hAnsiTheme="majorHAnsi" w:cstheme="majorHAnsi"/>
          <w:lang w:val="en-US"/>
        </w:rPr>
        <w:t>Tell me what happened</w:t>
      </w:r>
      <w:r w:rsidR="004C531F" w:rsidRPr="00644E60">
        <w:rPr>
          <w:rFonts w:asciiTheme="majorHAnsi" w:hAnsiTheme="majorHAnsi" w:cstheme="majorHAnsi"/>
        </w:rPr>
        <w:t>…</w:t>
      </w:r>
      <w:r w:rsidRPr="00644E60">
        <w:rPr>
          <w:rFonts w:asciiTheme="majorHAnsi" w:hAnsiTheme="majorHAnsi" w:cstheme="majorHAnsi"/>
          <w:rtl/>
        </w:rPr>
        <w:t>’ ‘</w:t>
      </w:r>
      <w:r w:rsidRPr="00644E60">
        <w:rPr>
          <w:rFonts w:asciiTheme="majorHAnsi" w:hAnsiTheme="majorHAnsi" w:cstheme="majorHAnsi"/>
          <w:lang w:val="en-US"/>
        </w:rPr>
        <w:t>Can you explain what happened</w:t>
      </w:r>
      <w:r w:rsidRPr="00644E60">
        <w:rPr>
          <w:rFonts w:asciiTheme="majorHAnsi" w:hAnsiTheme="majorHAnsi" w:cstheme="majorHAnsi"/>
        </w:rPr>
        <w:t>……</w:t>
      </w:r>
      <w:r w:rsidRPr="00644E60">
        <w:rPr>
          <w:rFonts w:asciiTheme="majorHAnsi" w:hAnsiTheme="majorHAnsi" w:cstheme="majorHAnsi"/>
          <w:lang w:val="en-US"/>
        </w:rPr>
        <w:t>Can you describe what happened</w:t>
      </w:r>
      <w:r w:rsidRPr="00644E60">
        <w:rPr>
          <w:rFonts w:asciiTheme="majorHAnsi" w:hAnsiTheme="majorHAnsi" w:cstheme="majorHAnsi"/>
        </w:rPr>
        <w:t>…</w:t>
      </w:r>
    </w:p>
    <w:p w14:paraId="317496DC" w14:textId="383BF7AD" w:rsidR="005361DC" w:rsidRDefault="004A314D" w:rsidP="00644E60">
      <w:pPr>
        <w:pStyle w:val="BodyA"/>
        <w:numPr>
          <w:ilvl w:val="0"/>
          <w:numId w:val="16"/>
        </w:numPr>
        <w:rPr>
          <w:rFonts w:asciiTheme="majorHAnsi" w:hAnsiTheme="majorHAnsi" w:cstheme="majorHAnsi"/>
        </w:rPr>
      </w:pPr>
      <w:r w:rsidRPr="00644E60">
        <w:rPr>
          <w:rFonts w:asciiTheme="majorHAnsi" w:hAnsiTheme="majorHAnsi" w:cstheme="majorHAnsi"/>
          <w:lang w:val="en-US"/>
        </w:rPr>
        <w:t>Talk</w:t>
      </w:r>
      <w:r w:rsidR="00656936" w:rsidRPr="00644E60">
        <w:rPr>
          <w:rFonts w:asciiTheme="majorHAnsi" w:hAnsiTheme="majorHAnsi" w:cstheme="majorHAnsi"/>
          <w:lang w:val="en-US"/>
        </w:rPr>
        <w:t>ing</w:t>
      </w:r>
      <w:r w:rsidRPr="00644E60">
        <w:rPr>
          <w:rFonts w:asciiTheme="majorHAnsi" w:hAnsiTheme="majorHAnsi" w:cstheme="majorHAnsi"/>
          <w:lang w:val="en-US"/>
        </w:rPr>
        <w:t xml:space="preserve"> through the situation with the children (try to get them to see the other</w:t>
      </w:r>
      <w:r w:rsidRPr="00644E60">
        <w:rPr>
          <w:rFonts w:asciiTheme="majorHAnsi" w:hAnsiTheme="majorHAnsi" w:cstheme="majorHAnsi"/>
          <w:rtl/>
        </w:rPr>
        <w:t>’</w:t>
      </w:r>
      <w:r w:rsidRPr="00644E60">
        <w:rPr>
          <w:rFonts w:asciiTheme="majorHAnsi" w:hAnsiTheme="majorHAnsi" w:cstheme="majorHAnsi"/>
          <w:lang w:val="en-US"/>
        </w:rPr>
        <w:t xml:space="preserve">s point of view. If this is not possible then model the appropriate behaviour. </w:t>
      </w:r>
      <w:r w:rsidRPr="00644E60">
        <w:rPr>
          <w:rFonts w:asciiTheme="majorHAnsi" w:hAnsiTheme="majorHAnsi" w:cstheme="majorHAnsi"/>
          <w:rtl/>
          <w:lang w:val="ar-SA"/>
        </w:rPr>
        <w:t>“</w:t>
      </w:r>
      <w:r w:rsidRPr="00644E60">
        <w:rPr>
          <w:rFonts w:asciiTheme="majorHAnsi" w:hAnsiTheme="majorHAnsi" w:cstheme="majorHAnsi"/>
          <w:lang w:val="en-US"/>
        </w:rPr>
        <w:t>You did</w:t>
      </w:r>
      <w:r w:rsidRPr="00644E60">
        <w:rPr>
          <w:rFonts w:asciiTheme="majorHAnsi" w:hAnsiTheme="majorHAnsi" w:cstheme="majorHAnsi"/>
        </w:rPr>
        <w:t>…………</w:t>
      </w:r>
      <w:r w:rsidRPr="00644E60">
        <w:rPr>
          <w:rFonts w:asciiTheme="majorHAnsi" w:hAnsiTheme="majorHAnsi" w:cstheme="majorHAnsi"/>
          <w:lang w:val="en-US"/>
        </w:rPr>
        <w:t>., I feel</w:t>
      </w:r>
      <w:r w:rsidRPr="00644E60">
        <w:rPr>
          <w:rFonts w:asciiTheme="majorHAnsi" w:hAnsiTheme="majorHAnsi" w:cstheme="majorHAnsi"/>
        </w:rPr>
        <w:t>…………</w:t>
      </w:r>
      <w:r w:rsidRPr="00644E60">
        <w:rPr>
          <w:rFonts w:asciiTheme="majorHAnsi" w:hAnsiTheme="majorHAnsi" w:cstheme="majorHAnsi"/>
          <w:lang w:val="en-US"/>
        </w:rPr>
        <w:t>., I want</w:t>
      </w:r>
      <w:r w:rsidRPr="00644E60">
        <w:rPr>
          <w:rFonts w:asciiTheme="majorHAnsi" w:hAnsiTheme="majorHAnsi" w:cstheme="majorHAnsi"/>
        </w:rPr>
        <w:t>…………</w:t>
      </w:r>
      <w:r w:rsidR="004C531F" w:rsidRPr="00644E60">
        <w:rPr>
          <w:rFonts w:asciiTheme="majorHAnsi" w:hAnsiTheme="majorHAnsi" w:cstheme="majorHAnsi"/>
        </w:rPr>
        <w:t>…</w:t>
      </w:r>
      <w:r w:rsidR="004C531F" w:rsidRPr="00644E60">
        <w:rPr>
          <w:rFonts w:asciiTheme="majorHAnsi" w:hAnsiTheme="majorHAnsi" w:cstheme="majorHAnsi"/>
          <w:lang w:val="en-US"/>
        </w:rPr>
        <w:t>. I</w:t>
      </w:r>
      <w:r w:rsidRPr="00644E60">
        <w:rPr>
          <w:rFonts w:asciiTheme="majorHAnsi" w:hAnsiTheme="majorHAnsi" w:cstheme="majorHAnsi"/>
          <w:lang w:val="en-US"/>
        </w:rPr>
        <w:t xml:space="preserve"> wonder if that made X feel</w:t>
      </w:r>
      <w:r w:rsidRPr="00644E60">
        <w:rPr>
          <w:rFonts w:asciiTheme="majorHAnsi" w:hAnsiTheme="majorHAnsi" w:cstheme="majorHAnsi"/>
        </w:rPr>
        <w:t xml:space="preserve">……. (E.g. </w:t>
      </w:r>
      <w:r w:rsidRPr="00644E60">
        <w:rPr>
          <w:rFonts w:asciiTheme="majorHAnsi" w:hAnsiTheme="majorHAnsi" w:cstheme="majorHAnsi"/>
          <w:rtl/>
          <w:lang w:val="ar-SA"/>
        </w:rPr>
        <w:t>“</w:t>
      </w:r>
      <w:r w:rsidRPr="00644E60">
        <w:rPr>
          <w:rFonts w:asciiTheme="majorHAnsi" w:hAnsiTheme="majorHAnsi" w:cstheme="majorHAnsi"/>
          <w:lang w:val="en-US"/>
        </w:rPr>
        <w:t>You scratched me, I feel hurt, I want a turn</w:t>
      </w:r>
      <w:r w:rsidRPr="00644E60">
        <w:rPr>
          <w:rFonts w:asciiTheme="majorHAnsi" w:hAnsiTheme="majorHAnsi" w:cstheme="majorHAnsi"/>
        </w:rPr>
        <w:t>…</w:t>
      </w:r>
    </w:p>
    <w:p w14:paraId="0D148F8A" w14:textId="57036631" w:rsidR="00644E60" w:rsidRDefault="004A314D" w:rsidP="00644E60">
      <w:pPr>
        <w:pStyle w:val="BodyA"/>
        <w:numPr>
          <w:ilvl w:val="0"/>
          <w:numId w:val="16"/>
        </w:numPr>
        <w:rPr>
          <w:rFonts w:asciiTheme="majorHAnsi" w:hAnsiTheme="majorHAnsi" w:cstheme="majorHAnsi"/>
        </w:rPr>
      </w:pPr>
      <w:r w:rsidRPr="00644E60">
        <w:rPr>
          <w:rFonts w:asciiTheme="majorHAnsi" w:hAnsiTheme="majorHAnsi" w:cstheme="majorHAnsi"/>
          <w:lang w:val="en-US"/>
        </w:rPr>
        <w:t>Re-stat</w:t>
      </w:r>
      <w:r w:rsidR="005361DC">
        <w:rPr>
          <w:rFonts w:asciiTheme="majorHAnsi" w:hAnsiTheme="majorHAnsi" w:cstheme="majorHAnsi"/>
          <w:lang w:val="en-US"/>
        </w:rPr>
        <w:t>ing</w:t>
      </w:r>
      <w:r w:rsidRPr="00644E60">
        <w:rPr>
          <w:rFonts w:asciiTheme="majorHAnsi" w:hAnsiTheme="majorHAnsi" w:cstheme="majorHAnsi"/>
          <w:lang w:val="en-US"/>
        </w:rPr>
        <w:t xml:space="preserve"> / </w:t>
      </w:r>
      <w:r w:rsidR="005361DC">
        <w:rPr>
          <w:rFonts w:asciiTheme="majorHAnsi" w:hAnsiTheme="majorHAnsi" w:cstheme="majorHAnsi"/>
          <w:lang w:val="en-US"/>
        </w:rPr>
        <w:t>re</w:t>
      </w:r>
      <w:r w:rsidRPr="00644E60">
        <w:rPr>
          <w:rFonts w:asciiTheme="majorHAnsi" w:hAnsiTheme="majorHAnsi" w:cstheme="majorHAnsi"/>
          <w:lang w:val="en-US"/>
        </w:rPr>
        <w:t>fram</w:t>
      </w:r>
      <w:r w:rsidR="005361DC">
        <w:rPr>
          <w:rFonts w:asciiTheme="majorHAnsi" w:hAnsiTheme="majorHAnsi" w:cstheme="majorHAnsi"/>
          <w:lang w:val="en-US"/>
        </w:rPr>
        <w:t>ing</w:t>
      </w:r>
      <w:r w:rsidRPr="00644E60">
        <w:rPr>
          <w:rFonts w:asciiTheme="majorHAnsi" w:hAnsiTheme="majorHAnsi" w:cstheme="majorHAnsi"/>
          <w:lang w:val="en-US"/>
        </w:rPr>
        <w:t xml:space="preserve"> the problem </w:t>
      </w:r>
      <w:r w:rsidRPr="00644E60">
        <w:rPr>
          <w:rFonts w:asciiTheme="majorHAnsi" w:hAnsiTheme="majorHAnsi" w:cstheme="majorHAnsi"/>
        </w:rPr>
        <w:t xml:space="preserve">– </w:t>
      </w:r>
      <w:r w:rsidRPr="00644E60">
        <w:rPr>
          <w:rFonts w:asciiTheme="majorHAnsi" w:hAnsiTheme="majorHAnsi" w:cstheme="majorHAnsi"/>
          <w:lang w:val="en-US"/>
        </w:rPr>
        <w:t xml:space="preserve">focusing on the problem rather than the behaviour and remaining objective and </w:t>
      </w:r>
      <w:r w:rsidR="00BC5E78" w:rsidRPr="00644E60">
        <w:rPr>
          <w:rFonts w:asciiTheme="majorHAnsi" w:hAnsiTheme="majorHAnsi" w:cstheme="majorHAnsi"/>
          <w:lang w:val="en-US"/>
        </w:rPr>
        <w:t>non-judgmental</w:t>
      </w:r>
      <w:r w:rsidRPr="00644E60">
        <w:rPr>
          <w:rFonts w:asciiTheme="majorHAnsi" w:hAnsiTheme="majorHAnsi" w:cstheme="majorHAnsi"/>
          <w:lang w:val="en-US"/>
        </w:rPr>
        <w:t>.</w:t>
      </w:r>
    </w:p>
    <w:p w14:paraId="4267D132" w14:textId="08A9EB3A" w:rsidR="00644E60" w:rsidRDefault="004A314D" w:rsidP="00644E60">
      <w:pPr>
        <w:pStyle w:val="BodyA"/>
        <w:numPr>
          <w:ilvl w:val="0"/>
          <w:numId w:val="16"/>
        </w:numPr>
        <w:rPr>
          <w:rFonts w:asciiTheme="majorHAnsi" w:hAnsiTheme="majorHAnsi" w:cstheme="majorHAnsi"/>
        </w:rPr>
      </w:pPr>
      <w:r w:rsidRPr="00644E60">
        <w:rPr>
          <w:rFonts w:asciiTheme="majorHAnsi" w:hAnsiTheme="majorHAnsi" w:cstheme="majorHAnsi"/>
          <w:lang w:val="en-US"/>
        </w:rPr>
        <w:t xml:space="preserve">Where </w:t>
      </w:r>
      <w:r w:rsidR="002D509B" w:rsidRPr="00644E60">
        <w:rPr>
          <w:rFonts w:asciiTheme="majorHAnsi" w:hAnsiTheme="majorHAnsi" w:cstheme="majorHAnsi"/>
          <w:lang w:val="en-US"/>
        </w:rPr>
        <w:t>possible,</w:t>
      </w:r>
      <w:r w:rsidRPr="00644E60">
        <w:rPr>
          <w:rFonts w:asciiTheme="majorHAnsi" w:hAnsiTheme="majorHAnsi" w:cstheme="majorHAnsi"/>
          <w:lang w:val="en-US"/>
        </w:rPr>
        <w:t xml:space="preserve"> encourag</w:t>
      </w:r>
      <w:r w:rsidR="005361DC">
        <w:rPr>
          <w:rFonts w:asciiTheme="majorHAnsi" w:hAnsiTheme="majorHAnsi" w:cstheme="majorHAnsi"/>
          <w:lang w:val="en-US"/>
        </w:rPr>
        <w:t>ing</w:t>
      </w:r>
      <w:r w:rsidRPr="00644E60">
        <w:rPr>
          <w:rFonts w:asciiTheme="majorHAnsi" w:hAnsiTheme="majorHAnsi" w:cstheme="majorHAnsi"/>
          <w:lang w:val="en-US"/>
        </w:rPr>
        <w:t xml:space="preserve"> children to think how they can repair the situation/make things better e.g. bathe a </w:t>
      </w:r>
      <w:r w:rsidRPr="00644E60">
        <w:rPr>
          <w:rFonts w:asciiTheme="majorHAnsi" w:hAnsiTheme="majorHAnsi" w:cstheme="majorHAnsi"/>
          <w:lang w:val="en-US"/>
        </w:rPr>
        <w:lastRenderedPageBreak/>
        <w:t xml:space="preserve">wound, fetch a tissue, mend a book, clear up some toys. Give them time for this and offer support with it. Ask both children </w:t>
      </w:r>
      <w:r w:rsidRPr="00644E60">
        <w:rPr>
          <w:rFonts w:asciiTheme="majorHAnsi" w:hAnsiTheme="majorHAnsi" w:cstheme="majorHAnsi"/>
        </w:rPr>
        <w:t xml:space="preserve">– </w:t>
      </w:r>
      <w:r w:rsidRPr="00644E60">
        <w:rPr>
          <w:rFonts w:asciiTheme="majorHAnsi" w:hAnsiTheme="majorHAnsi" w:cstheme="majorHAnsi"/>
          <w:lang w:val="en-US"/>
        </w:rPr>
        <w:t xml:space="preserve">to the hurt child </w:t>
      </w:r>
      <w:r w:rsidRPr="00644E60">
        <w:rPr>
          <w:rFonts w:asciiTheme="majorHAnsi" w:hAnsiTheme="majorHAnsi" w:cstheme="majorHAnsi"/>
          <w:rtl/>
        </w:rPr>
        <w:t>‘</w:t>
      </w:r>
      <w:r w:rsidRPr="00644E60">
        <w:rPr>
          <w:rFonts w:asciiTheme="majorHAnsi" w:hAnsiTheme="majorHAnsi" w:cstheme="majorHAnsi"/>
          <w:lang w:val="en-US"/>
        </w:rPr>
        <w:t>what would make the situation better for you?</w:t>
      </w:r>
      <w:r w:rsidR="005361DC">
        <w:rPr>
          <w:rFonts w:asciiTheme="majorHAnsi" w:hAnsiTheme="majorHAnsi" w:cstheme="majorHAnsi" w:hint="cs"/>
          <w:rtl/>
        </w:rPr>
        <w:t xml:space="preserve">  </w:t>
      </w:r>
      <w:r w:rsidRPr="00644E60">
        <w:rPr>
          <w:rFonts w:asciiTheme="majorHAnsi" w:hAnsiTheme="majorHAnsi" w:cstheme="majorHAnsi"/>
          <w:lang w:val="en-US"/>
        </w:rPr>
        <w:t xml:space="preserve">to the child that hurt </w:t>
      </w:r>
      <w:r w:rsidRPr="00644E60">
        <w:rPr>
          <w:rFonts w:asciiTheme="majorHAnsi" w:hAnsiTheme="majorHAnsi" w:cstheme="majorHAnsi"/>
          <w:rtl/>
        </w:rPr>
        <w:t>‘</w:t>
      </w:r>
      <w:r w:rsidRPr="00644E60">
        <w:rPr>
          <w:rFonts w:asciiTheme="majorHAnsi" w:hAnsiTheme="majorHAnsi" w:cstheme="majorHAnsi"/>
          <w:lang w:val="en-US"/>
        </w:rPr>
        <w:t>What could you do or say that might make X feel better?</w:t>
      </w:r>
      <w:r w:rsidRPr="00644E60">
        <w:rPr>
          <w:rFonts w:asciiTheme="majorHAnsi" w:hAnsiTheme="majorHAnsi" w:cstheme="majorHAnsi"/>
          <w:rtl/>
        </w:rPr>
        <w:t>’</w:t>
      </w:r>
    </w:p>
    <w:p w14:paraId="20299C45" w14:textId="34F582CD" w:rsidR="00212734" w:rsidRPr="003204CE" w:rsidRDefault="004A314D" w:rsidP="003204CE">
      <w:pPr>
        <w:pStyle w:val="BodyA"/>
        <w:numPr>
          <w:ilvl w:val="0"/>
          <w:numId w:val="16"/>
        </w:numPr>
        <w:rPr>
          <w:rFonts w:asciiTheme="majorHAnsi" w:hAnsiTheme="majorHAnsi" w:cstheme="majorHAnsi"/>
        </w:rPr>
      </w:pPr>
      <w:r w:rsidRPr="00644E60">
        <w:rPr>
          <w:rFonts w:asciiTheme="majorHAnsi" w:hAnsiTheme="majorHAnsi" w:cstheme="majorHAnsi"/>
          <w:lang w:val="en-US"/>
        </w:rPr>
        <w:t xml:space="preserve">Do not get stuck in demands. Do not demand that the child says sorry to the hurt child. Remember even adults find it difficult to say sorry. It is a complex concept. Encourage the child to think about how they could show they are sorry through their actions </w:t>
      </w:r>
      <w:r w:rsidR="004C531F" w:rsidRPr="00644E60">
        <w:rPr>
          <w:rFonts w:asciiTheme="majorHAnsi" w:hAnsiTheme="majorHAnsi" w:cstheme="majorHAnsi"/>
          <w:lang w:val="en-US"/>
        </w:rPr>
        <w:t>e.g.</w:t>
      </w:r>
      <w:r w:rsidRPr="00644E60">
        <w:rPr>
          <w:rFonts w:asciiTheme="majorHAnsi" w:hAnsiTheme="majorHAnsi" w:cstheme="majorHAnsi"/>
          <w:lang w:val="en-US"/>
        </w:rPr>
        <w:t xml:space="preserve"> </w:t>
      </w:r>
      <w:r w:rsidRPr="00644E60">
        <w:rPr>
          <w:rFonts w:asciiTheme="majorHAnsi" w:hAnsiTheme="majorHAnsi" w:cstheme="majorHAnsi"/>
          <w:rtl/>
        </w:rPr>
        <w:t>‘</w:t>
      </w:r>
      <w:r w:rsidRPr="00644E60">
        <w:rPr>
          <w:rFonts w:asciiTheme="majorHAnsi" w:hAnsiTheme="majorHAnsi" w:cstheme="majorHAnsi"/>
          <w:lang w:val="en-US"/>
        </w:rPr>
        <w:t xml:space="preserve">I think if we got X a tissue for her </w:t>
      </w:r>
      <w:r w:rsidR="004C531F" w:rsidRPr="00644E60">
        <w:rPr>
          <w:rFonts w:asciiTheme="majorHAnsi" w:hAnsiTheme="majorHAnsi" w:cstheme="majorHAnsi"/>
          <w:lang w:val="en-US"/>
        </w:rPr>
        <w:t>bump,</w:t>
      </w:r>
      <w:r w:rsidRPr="00644E60">
        <w:rPr>
          <w:rFonts w:asciiTheme="majorHAnsi" w:hAnsiTheme="majorHAnsi" w:cstheme="majorHAnsi"/>
          <w:lang w:val="en-US"/>
        </w:rPr>
        <w:t xml:space="preserve"> she would feel much better and know that we feel sorry for hurting</w:t>
      </w:r>
      <w:r w:rsidR="005361DC">
        <w:rPr>
          <w:rFonts w:asciiTheme="majorHAnsi" w:hAnsiTheme="majorHAnsi" w:cstheme="majorHAnsi"/>
          <w:lang w:val="en-US"/>
        </w:rPr>
        <w:t xml:space="preserve"> her</w:t>
      </w:r>
      <w:r w:rsidRPr="00644E60">
        <w:rPr>
          <w:rFonts w:asciiTheme="majorHAnsi" w:hAnsiTheme="majorHAnsi" w:cstheme="majorHAnsi"/>
          <w:lang w:val="en-US"/>
        </w:rPr>
        <w:t>.</w:t>
      </w:r>
      <w:r w:rsidR="005361DC">
        <w:rPr>
          <w:rFonts w:asciiTheme="majorHAnsi" w:hAnsiTheme="majorHAnsi" w:cstheme="majorHAnsi"/>
          <w:lang w:val="en-US"/>
        </w:rPr>
        <w:t>’</w:t>
      </w:r>
    </w:p>
    <w:p w14:paraId="775CB890" w14:textId="77777777" w:rsidR="00212734" w:rsidRPr="00DD7201" w:rsidRDefault="004A314D">
      <w:pPr>
        <w:pStyle w:val="BodyA"/>
        <w:spacing w:after="0"/>
        <w:rPr>
          <w:rFonts w:asciiTheme="majorHAnsi" w:hAnsiTheme="majorHAnsi" w:cstheme="majorHAnsi"/>
          <w:b/>
          <w:bCs/>
          <w:u w:val="single"/>
          <w:shd w:val="clear" w:color="auto" w:fill="FFFFFF"/>
        </w:rPr>
      </w:pPr>
      <w:r w:rsidRPr="00DD7201">
        <w:rPr>
          <w:rFonts w:asciiTheme="majorHAnsi" w:hAnsiTheme="majorHAnsi" w:cstheme="majorHAnsi"/>
          <w:b/>
          <w:bCs/>
          <w:u w:val="single"/>
          <w:shd w:val="clear" w:color="auto" w:fill="FFFFFF"/>
          <w:lang w:val="en-US"/>
        </w:rPr>
        <w:t>Calming down</w:t>
      </w:r>
    </w:p>
    <w:p w14:paraId="3B2160AD" w14:textId="77777777" w:rsidR="00212734" w:rsidRPr="00DD7201" w:rsidRDefault="00212734">
      <w:pPr>
        <w:pStyle w:val="BodyA"/>
        <w:spacing w:after="0"/>
        <w:rPr>
          <w:rFonts w:asciiTheme="majorHAnsi" w:hAnsiTheme="majorHAnsi" w:cstheme="majorHAnsi"/>
          <w:shd w:val="clear" w:color="auto" w:fill="FFFFFF"/>
        </w:rPr>
      </w:pPr>
    </w:p>
    <w:p w14:paraId="0A86AA23" w14:textId="2D8F7410" w:rsidR="00212734" w:rsidRPr="00DD7201" w:rsidRDefault="004A314D">
      <w:pPr>
        <w:pStyle w:val="BodyA"/>
        <w:spacing w:after="0"/>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 xml:space="preserve"> If a child needs an opportunity to calm </w:t>
      </w:r>
      <w:r w:rsidR="004C531F" w:rsidRPr="00DD7201">
        <w:rPr>
          <w:rFonts w:asciiTheme="majorHAnsi" w:hAnsiTheme="majorHAnsi" w:cstheme="majorHAnsi"/>
          <w:shd w:val="clear" w:color="auto" w:fill="FFFFFF"/>
          <w:lang w:val="en-US"/>
        </w:rPr>
        <w:t>down,</w:t>
      </w:r>
      <w:r w:rsidRPr="00DD7201">
        <w:rPr>
          <w:rFonts w:asciiTheme="majorHAnsi" w:hAnsiTheme="majorHAnsi" w:cstheme="majorHAnsi"/>
          <w:shd w:val="clear" w:color="auto" w:fill="FFFFFF"/>
          <w:lang w:val="en-US"/>
        </w:rPr>
        <w:t xml:space="preserve"> they may be supported to sit down or given space until they are calm enough to resolve a situation. By helping the child to return to a normal state, we are helping the brain to develop the physiological response system that will help the child be able to manage their own feelings. We do not punish a child's rage, as that will have the opposite effect. Some children may choose to come to an adult for a cuddle when upset. Other children may prefer a quiet space and to be given time to calm with some favourite items/toys, whilst knowing an adult is nearby and available to them. </w:t>
      </w:r>
    </w:p>
    <w:p w14:paraId="6B39B9A8" w14:textId="77777777" w:rsidR="00212734" w:rsidRPr="00DD7201" w:rsidRDefault="00212734">
      <w:pPr>
        <w:pStyle w:val="BodyA"/>
        <w:spacing w:after="0"/>
        <w:rPr>
          <w:rFonts w:asciiTheme="majorHAnsi" w:hAnsiTheme="majorHAnsi" w:cstheme="majorHAnsi"/>
          <w:shd w:val="clear" w:color="auto" w:fill="FFFFFF"/>
        </w:rPr>
      </w:pPr>
    </w:p>
    <w:p w14:paraId="20946409" w14:textId="77777777" w:rsidR="00212734" w:rsidRPr="00DD7201" w:rsidRDefault="004A314D">
      <w:pPr>
        <w:pStyle w:val="BodyA"/>
        <w:spacing w:after="0"/>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Once calm we offer children explanations and discuss the incident with them to their level of understanding. We respect children</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s verbal and non-verbal communication regarding their preference for a cuddle or touch.</w:t>
      </w:r>
    </w:p>
    <w:p w14:paraId="77CE6670" w14:textId="77777777" w:rsidR="00212734" w:rsidRPr="00DD7201" w:rsidRDefault="00212734">
      <w:pPr>
        <w:pStyle w:val="BodyA"/>
        <w:spacing w:after="0"/>
        <w:rPr>
          <w:rFonts w:asciiTheme="majorHAnsi" w:hAnsiTheme="majorHAnsi" w:cstheme="majorHAnsi"/>
          <w:shd w:val="clear" w:color="auto" w:fill="FFFFFF"/>
        </w:rPr>
      </w:pPr>
    </w:p>
    <w:p w14:paraId="6AB3F5AD" w14:textId="49A7C7F7" w:rsidR="00212734" w:rsidRDefault="004A314D" w:rsidP="003204CE">
      <w:pPr>
        <w:pStyle w:val="BodyA"/>
        <w:spacing w:after="0"/>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 xml:space="preserve"> Once calm the child should be given the opportunity to explain their </w:t>
      </w:r>
      <w:r w:rsidR="004C531F" w:rsidRPr="00DD7201">
        <w:rPr>
          <w:rFonts w:asciiTheme="majorHAnsi" w:hAnsiTheme="majorHAnsi" w:cstheme="majorHAnsi"/>
          <w:shd w:val="clear" w:color="auto" w:fill="FFFFFF"/>
          <w:lang w:val="en-US"/>
        </w:rPr>
        <w:t>viewpoint</w:t>
      </w:r>
      <w:r w:rsidRPr="00DD7201">
        <w:rPr>
          <w:rFonts w:asciiTheme="majorHAnsi" w:hAnsiTheme="majorHAnsi" w:cstheme="majorHAnsi"/>
          <w:shd w:val="clear" w:color="auto" w:fill="FFFFFF"/>
          <w:lang w:val="en-US"/>
        </w:rPr>
        <w:t xml:space="preserve"> and to suggest ways to resolve difficult situations. If behaviour has been inappropriate</w:t>
      </w:r>
      <w:r w:rsidR="007E5514">
        <w:rPr>
          <w:rFonts w:asciiTheme="majorHAnsi" w:hAnsiTheme="majorHAnsi" w:cstheme="majorHAnsi"/>
          <w:shd w:val="clear" w:color="auto" w:fill="FFFFFF"/>
          <w:lang w:val="en-US"/>
        </w:rPr>
        <w:t>,</w:t>
      </w:r>
      <w:r w:rsidRPr="00DD7201">
        <w:rPr>
          <w:rFonts w:asciiTheme="majorHAnsi" w:hAnsiTheme="majorHAnsi" w:cstheme="majorHAnsi"/>
          <w:shd w:val="clear" w:color="auto" w:fill="FFFFFF"/>
          <w:lang w:val="en-US"/>
        </w:rPr>
        <w:t xml:space="preserve"> a child will be expected to show remorse and make reparations as appropriate. Making reparations may include a child apologising, however it is not helpful to simply say to a child; </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say sorry</w:t>
      </w:r>
      <w:r w:rsidRPr="00DD7201">
        <w:rPr>
          <w:rFonts w:asciiTheme="majorHAnsi" w:hAnsiTheme="majorHAnsi" w:cstheme="majorHAnsi"/>
          <w:shd w:val="clear" w:color="auto" w:fill="FFFFFF"/>
          <w:rtl/>
        </w:rPr>
        <w:t>’</w:t>
      </w:r>
      <w:r w:rsidRPr="00DD7201">
        <w:rPr>
          <w:rFonts w:asciiTheme="majorHAnsi" w:hAnsiTheme="majorHAnsi" w:cstheme="majorHAnsi"/>
          <w:shd w:val="clear" w:color="auto" w:fill="FFFFFF"/>
          <w:lang w:val="en-US"/>
        </w:rPr>
        <w:t xml:space="preserve">. This can then become something said without meaning. We encourage children to think of ways in which they can make what has happened better. For example, they may choose to give their friend a cuddle and say sorry if they have had a disagreement, or they may take them their favourite toy or make them a picture. The important thing is that the amends that they choose to make </w:t>
      </w:r>
      <w:r w:rsidR="002D509B" w:rsidRPr="00DD7201">
        <w:rPr>
          <w:rFonts w:asciiTheme="majorHAnsi" w:hAnsiTheme="majorHAnsi" w:cstheme="majorHAnsi"/>
          <w:shd w:val="clear" w:color="auto" w:fill="FFFFFF"/>
          <w:lang w:val="en-US"/>
        </w:rPr>
        <w:t>have</w:t>
      </w:r>
      <w:r w:rsidRPr="00DD7201">
        <w:rPr>
          <w:rFonts w:asciiTheme="majorHAnsi" w:hAnsiTheme="majorHAnsi" w:cstheme="majorHAnsi"/>
          <w:shd w:val="clear" w:color="auto" w:fill="FFFFFF"/>
          <w:lang w:val="en-US"/>
        </w:rPr>
        <w:t xml:space="preserve"> meaning. We suggest ideas to children where they need support. </w:t>
      </w:r>
    </w:p>
    <w:p w14:paraId="10270A08" w14:textId="77777777" w:rsidR="003204CE" w:rsidRPr="003204CE" w:rsidRDefault="003204CE" w:rsidP="003204CE">
      <w:pPr>
        <w:pStyle w:val="BodyA"/>
        <w:spacing w:after="0"/>
        <w:rPr>
          <w:rFonts w:asciiTheme="majorHAnsi" w:hAnsiTheme="majorHAnsi" w:cstheme="majorHAnsi"/>
          <w:shd w:val="clear" w:color="auto" w:fill="FFFFFF"/>
        </w:rPr>
      </w:pPr>
    </w:p>
    <w:p w14:paraId="14E4E67C" w14:textId="77777777" w:rsidR="00212734" w:rsidRPr="0070772C" w:rsidRDefault="004A314D">
      <w:pPr>
        <w:pStyle w:val="BodyA"/>
        <w:spacing w:after="0"/>
        <w:rPr>
          <w:rFonts w:asciiTheme="majorHAnsi" w:hAnsiTheme="majorHAnsi" w:cstheme="majorHAnsi"/>
          <w:b/>
          <w:bCs/>
          <w:u w:val="single"/>
          <w:lang w:val="en-US"/>
        </w:rPr>
      </w:pPr>
      <w:r w:rsidRPr="0070772C">
        <w:rPr>
          <w:rFonts w:asciiTheme="majorHAnsi" w:hAnsiTheme="majorHAnsi" w:cstheme="majorHAnsi"/>
          <w:b/>
          <w:bCs/>
          <w:u w:val="single"/>
          <w:lang w:val="en-US"/>
        </w:rPr>
        <w:t>Staff development and support</w:t>
      </w:r>
    </w:p>
    <w:p w14:paraId="252273E7" w14:textId="77777777" w:rsidR="00B21316" w:rsidRPr="00DD7201" w:rsidRDefault="00B21316">
      <w:pPr>
        <w:pStyle w:val="BodyA"/>
        <w:spacing w:after="0"/>
        <w:rPr>
          <w:rFonts w:asciiTheme="majorHAnsi" w:hAnsiTheme="majorHAnsi" w:cstheme="majorHAnsi"/>
          <w:b/>
          <w:bCs/>
        </w:rPr>
      </w:pPr>
    </w:p>
    <w:p w14:paraId="2C6AE775" w14:textId="0203174F"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During staff meetings </w:t>
      </w:r>
      <w:r w:rsidR="004C531F" w:rsidRPr="00DD7201">
        <w:rPr>
          <w:rFonts w:asciiTheme="majorHAnsi" w:hAnsiTheme="majorHAnsi" w:cstheme="majorHAnsi"/>
          <w:lang w:val="en-US"/>
        </w:rPr>
        <w:t>staff can</w:t>
      </w:r>
      <w:r w:rsidRPr="00DD7201">
        <w:rPr>
          <w:rFonts w:asciiTheme="majorHAnsi" w:hAnsiTheme="majorHAnsi" w:cstheme="majorHAnsi"/>
          <w:lang w:val="en-US"/>
        </w:rPr>
        <w:t xml:space="preserve"> discuss behaviour strategies and make contributions to </w:t>
      </w:r>
      <w:r w:rsidR="007E5514">
        <w:rPr>
          <w:rFonts w:asciiTheme="majorHAnsi" w:hAnsiTheme="majorHAnsi" w:cstheme="majorHAnsi"/>
          <w:lang w:val="en-US"/>
        </w:rPr>
        <w:t>b</w:t>
      </w:r>
      <w:r w:rsidRPr="00DD7201">
        <w:rPr>
          <w:rFonts w:asciiTheme="majorHAnsi" w:hAnsiTheme="majorHAnsi" w:cstheme="majorHAnsi"/>
          <w:lang w:val="en-US"/>
        </w:rPr>
        <w:t xml:space="preserve">ehaviour </w:t>
      </w:r>
      <w:r w:rsidR="007E5514">
        <w:rPr>
          <w:rFonts w:asciiTheme="majorHAnsi" w:hAnsiTheme="majorHAnsi" w:cstheme="majorHAnsi"/>
          <w:lang w:val="en-US"/>
        </w:rPr>
        <w:t>r</w:t>
      </w:r>
      <w:r w:rsidRPr="00DD7201">
        <w:rPr>
          <w:rFonts w:asciiTheme="majorHAnsi" w:hAnsiTheme="majorHAnsi" w:cstheme="majorHAnsi"/>
          <w:lang w:val="en-US"/>
        </w:rPr>
        <w:t>isk assessments/positive handling plans, if required. Known risks are highlighted to ensure that staff use a uniform approach.</w:t>
      </w:r>
    </w:p>
    <w:p w14:paraId="1C3E4720" w14:textId="77777777" w:rsidR="00212734" w:rsidRPr="00DD7201" w:rsidRDefault="00212734">
      <w:pPr>
        <w:pStyle w:val="BodyA"/>
        <w:widowControl/>
        <w:spacing w:after="0"/>
        <w:rPr>
          <w:rFonts w:asciiTheme="majorHAnsi" w:hAnsiTheme="majorHAnsi" w:cstheme="majorHAnsi"/>
          <w:b/>
          <w:bCs/>
        </w:rPr>
      </w:pPr>
    </w:p>
    <w:p w14:paraId="1C3B6561" w14:textId="3F43B86F" w:rsidR="00212734" w:rsidRPr="0070772C" w:rsidRDefault="004A314D">
      <w:pPr>
        <w:pStyle w:val="BodyA"/>
        <w:spacing w:after="0"/>
        <w:rPr>
          <w:rFonts w:asciiTheme="majorHAnsi" w:hAnsiTheme="majorHAnsi" w:cstheme="majorHAnsi"/>
          <w:u w:val="single"/>
          <w:shd w:val="clear" w:color="auto" w:fill="FFFFFF"/>
        </w:rPr>
      </w:pPr>
      <w:r w:rsidRPr="0070772C">
        <w:rPr>
          <w:rFonts w:asciiTheme="majorHAnsi" w:hAnsiTheme="majorHAnsi" w:cstheme="majorHAnsi"/>
          <w:b/>
          <w:bCs/>
          <w:u w:val="single"/>
          <w:shd w:val="clear" w:color="auto" w:fill="FFFFFF"/>
          <w:lang w:val="en-US"/>
        </w:rPr>
        <w:t>Anti-</w:t>
      </w:r>
      <w:r w:rsidR="00B21316" w:rsidRPr="0070772C">
        <w:rPr>
          <w:rFonts w:asciiTheme="majorHAnsi" w:hAnsiTheme="majorHAnsi" w:cstheme="majorHAnsi"/>
          <w:b/>
          <w:bCs/>
          <w:u w:val="single"/>
          <w:shd w:val="clear" w:color="auto" w:fill="FFFFFF"/>
          <w:lang w:val="en-US"/>
        </w:rPr>
        <w:t>b</w:t>
      </w:r>
      <w:r w:rsidRPr="0070772C">
        <w:rPr>
          <w:rFonts w:asciiTheme="majorHAnsi" w:hAnsiTheme="majorHAnsi" w:cstheme="majorHAnsi"/>
          <w:b/>
          <w:bCs/>
          <w:u w:val="single"/>
          <w:shd w:val="clear" w:color="auto" w:fill="FFFFFF"/>
          <w:lang w:val="en-US"/>
        </w:rPr>
        <w:t xml:space="preserve">ullying </w:t>
      </w:r>
    </w:p>
    <w:p w14:paraId="2DACEA0B" w14:textId="77777777" w:rsidR="00212734" w:rsidRPr="00DD7201" w:rsidRDefault="004A314D">
      <w:pPr>
        <w:pStyle w:val="BodyA"/>
        <w:spacing w:before="240" w:after="240"/>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Children have the right to play in a safe and supportive environment.</w:t>
      </w:r>
    </w:p>
    <w:p w14:paraId="5D9B7D7D" w14:textId="4E78761E" w:rsidR="00212734" w:rsidRPr="00DD7201" w:rsidRDefault="004A314D">
      <w:pPr>
        <w:pStyle w:val="BodyA"/>
        <w:spacing w:before="240" w:after="240"/>
        <w:rPr>
          <w:rFonts w:asciiTheme="majorHAnsi" w:hAnsiTheme="majorHAnsi" w:cstheme="majorHAnsi"/>
          <w:shd w:val="clear" w:color="auto" w:fill="FFFFFF"/>
        </w:rPr>
      </w:pPr>
      <w:r w:rsidRPr="00DD7201">
        <w:rPr>
          <w:rFonts w:asciiTheme="majorHAnsi" w:hAnsiTheme="majorHAnsi" w:cstheme="majorHAnsi"/>
          <w:shd w:val="clear" w:color="auto" w:fill="FFFFFF"/>
          <w:lang w:val="en-US"/>
        </w:rPr>
        <w:t xml:space="preserve">It is the intention of </w:t>
      </w:r>
      <w:r w:rsidR="007E5514">
        <w:rPr>
          <w:rFonts w:asciiTheme="majorHAnsi" w:hAnsiTheme="majorHAnsi" w:cstheme="majorHAnsi"/>
          <w:shd w:val="clear" w:color="auto" w:fill="FFFFFF"/>
          <w:lang w:val="en-US"/>
        </w:rPr>
        <w:t>Wheatley N</w:t>
      </w:r>
      <w:r w:rsidRPr="00DD7201">
        <w:rPr>
          <w:rFonts w:asciiTheme="majorHAnsi" w:hAnsiTheme="majorHAnsi" w:cstheme="majorHAnsi"/>
          <w:shd w:val="clear" w:color="auto" w:fill="FFFFFF"/>
          <w:lang w:val="en-US"/>
        </w:rPr>
        <w:t xml:space="preserve">ursery </w:t>
      </w:r>
      <w:r w:rsidR="007E5514">
        <w:rPr>
          <w:rFonts w:asciiTheme="majorHAnsi" w:hAnsiTheme="majorHAnsi" w:cstheme="majorHAnsi"/>
          <w:shd w:val="clear" w:color="auto" w:fill="FFFFFF"/>
          <w:lang w:val="en-US"/>
        </w:rPr>
        <w:t>S</w:t>
      </w:r>
      <w:r w:rsidRPr="00DD7201">
        <w:rPr>
          <w:rFonts w:asciiTheme="majorHAnsi" w:hAnsiTheme="majorHAnsi" w:cstheme="majorHAnsi"/>
          <w:shd w:val="clear" w:color="auto" w:fill="FFFFFF"/>
          <w:lang w:val="en-US"/>
        </w:rPr>
        <w:t xml:space="preserve">chool to help the child and the parents/carers to develop a good understanding of what is developmentally appropriate in a situation. This is to prevent any action being hurtful, </w:t>
      </w:r>
      <w:r w:rsidR="00D253A4" w:rsidRPr="00DD7201">
        <w:rPr>
          <w:rFonts w:asciiTheme="majorHAnsi" w:hAnsiTheme="majorHAnsi" w:cstheme="majorHAnsi"/>
          <w:shd w:val="clear" w:color="auto" w:fill="FFFFFF"/>
          <w:lang w:val="en-US"/>
        </w:rPr>
        <w:t>repetitive,</w:t>
      </w:r>
      <w:r w:rsidR="00EB7B64" w:rsidRPr="00DD7201">
        <w:rPr>
          <w:rFonts w:asciiTheme="majorHAnsi" w:hAnsiTheme="majorHAnsi" w:cstheme="majorHAnsi"/>
          <w:shd w:val="clear" w:color="auto" w:fill="FFFFFF"/>
          <w:lang w:val="en-US"/>
        </w:rPr>
        <w:t xml:space="preserve"> or</w:t>
      </w:r>
      <w:r w:rsidRPr="00DD7201">
        <w:rPr>
          <w:rFonts w:asciiTheme="majorHAnsi" w:hAnsiTheme="majorHAnsi" w:cstheme="majorHAnsi"/>
          <w:shd w:val="clear" w:color="auto" w:fill="FFFFFF"/>
          <w:lang w:val="en-US"/>
        </w:rPr>
        <w:t xml:space="preserve"> becoming a power imbalance which could escalate. The behaviour policy is written to help us all to live in an anti-bullying community.</w:t>
      </w:r>
    </w:p>
    <w:p w14:paraId="50DDA156" w14:textId="273EE4CD" w:rsidR="006752A3" w:rsidRDefault="004A314D" w:rsidP="00793FCC">
      <w:pPr>
        <w:pStyle w:val="BodyA"/>
        <w:spacing w:after="0"/>
        <w:rPr>
          <w:rFonts w:asciiTheme="majorHAnsi" w:hAnsiTheme="majorHAnsi" w:cstheme="majorHAnsi"/>
          <w:shd w:val="clear" w:color="auto" w:fill="FFFFFF"/>
          <w:lang w:val="en-US"/>
        </w:rPr>
      </w:pPr>
      <w:r w:rsidRPr="00DD7201">
        <w:rPr>
          <w:rFonts w:asciiTheme="majorHAnsi" w:hAnsiTheme="majorHAnsi" w:cstheme="majorHAnsi"/>
          <w:shd w:val="clear" w:color="auto" w:fill="FFFFFF"/>
          <w:lang w:val="en-US"/>
        </w:rPr>
        <w:t xml:space="preserve">Children will not be called </w:t>
      </w:r>
      <w:r w:rsidR="002D509B" w:rsidRPr="00DD7201">
        <w:rPr>
          <w:rFonts w:asciiTheme="majorHAnsi" w:hAnsiTheme="majorHAnsi" w:cstheme="majorHAnsi"/>
          <w:shd w:val="clear" w:color="auto" w:fill="FFFFFF"/>
          <w:lang w:val="en-US"/>
        </w:rPr>
        <w:t>‘bulli</w:t>
      </w:r>
      <w:r w:rsidR="003204CE">
        <w:rPr>
          <w:rFonts w:asciiTheme="majorHAnsi" w:hAnsiTheme="majorHAnsi" w:cstheme="majorHAnsi"/>
          <w:shd w:val="clear" w:color="auto" w:fill="FFFFFF"/>
          <w:lang w:val="en-US"/>
        </w:rPr>
        <w:t>es’ at</w:t>
      </w:r>
      <w:r w:rsidRPr="00DD7201">
        <w:rPr>
          <w:rFonts w:asciiTheme="majorHAnsi" w:hAnsiTheme="majorHAnsi" w:cstheme="majorHAnsi"/>
          <w:shd w:val="clear" w:color="auto" w:fill="FFFFFF"/>
          <w:lang w:val="en-US"/>
        </w:rPr>
        <w:t xml:space="preserve"> Wheatley Nursery School. This is an unhelpful label and says that bullying is something you are rather than a behaviour choice you can change. The behaviour will be referred to as the action/or actions taken and related to the effect </w:t>
      </w:r>
      <w:r w:rsidR="00F76FB3" w:rsidRPr="00DD7201">
        <w:rPr>
          <w:rFonts w:asciiTheme="majorHAnsi" w:hAnsiTheme="majorHAnsi" w:cstheme="majorHAnsi"/>
          <w:shd w:val="clear" w:color="auto" w:fill="FFFFFF"/>
          <w:lang w:val="en-US"/>
        </w:rPr>
        <w:t>it</w:t>
      </w:r>
      <w:r w:rsidRPr="00DD7201">
        <w:rPr>
          <w:rFonts w:asciiTheme="majorHAnsi" w:hAnsiTheme="majorHAnsi" w:cstheme="majorHAnsi"/>
          <w:shd w:val="clear" w:color="auto" w:fill="FFFFFF"/>
          <w:lang w:val="en-US"/>
        </w:rPr>
        <w:t xml:space="preserve"> has on the other child.  It is important that children are not told to fight back as this will make matters worse. We will work with parents to ensure they understand our approach to relationships in nursery. </w:t>
      </w:r>
    </w:p>
    <w:p w14:paraId="0246CA15" w14:textId="77777777" w:rsidR="006752A3" w:rsidRDefault="006752A3" w:rsidP="00793FCC">
      <w:pPr>
        <w:pStyle w:val="BodyA"/>
        <w:spacing w:after="0"/>
        <w:rPr>
          <w:rFonts w:asciiTheme="majorHAnsi" w:hAnsiTheme="majorHAnsi" w:cstheme="majorHAnsi"/>
          <w:shd w:val="clear" w:color="auto" w:fill="FFFFFF"/>
          <w:lang w:val="en-US"/>
        </w:rPr>
      </w:pPr>
    </w:p>
    <w:p w14:paraId="52D59D02" w14:textId="618339A1" w:rsidR="00212734" w:rsidRPr="00DD7201" w:rsidRDefault="004A314D" w:rsidP="00793FCC">
      <w:pPr>
        <w:pStyle w:val="BodyA"/>
        <w:spacing w:after="0"/>
        <w:rPr>
          <w:rFonts w:asciiTheme="majorHAnsi" w:hAnsiTheme="majorHAnsi" w:cstheme="majorHAnsi"/>
        </w:rPr>
      </w:pPr>
      <w:r w:rsidRPr="00DD7201">
        <w:rPr>
          <w:rFonts w:asciiTheme="majorHAnsi" w:hAnsiTheme="majorHAnsi" w:cstheme="majorHAnsi"/>
          <w:b/>
          <w:bCs/>
          <w:shd w:val="clear" w:color="auto" w:fill="FFFFFF"/>
          <w:lang w:val="en-US"/>
        </w:rPr>
        <w:lastRenderedPageBreak/>
        <w:t xml:space="preserve">At Wheatley Nursery </w:t>
      </w:r>
      <w:r w:rsidR="004C531F" w:rsidRPr="00DD7201">
        <w:rPr>
          <w:rFonts w:asciiTheme="majorHAnsi" w:hAnsiTheme="majorHAnsi" w:cstheme="majorHAnsi"/>
          <w:b/>
          <w:bCs/>
          <w:shd w:val="clear" w:color="auto" w:fill="FFFFFF"/>
          <w:lang w:val="en-US"/>
        </w:rPr>
        <w:t>School we</w:t>
      </w:r>
      <w:r w:rsidRPr="00DD7201">
        <w:rPr>
          <w:rFonts w:asciiTheme="majorHAnsi" w:hAnsiTheme="majorHAnsi" w:cstheme="majorHAnsi"/>
          <w:b/>
          <w:bCs/>
          <w:shd w:val="clear" w:color="auto" w:fill="FFFFFF"/>
          <w:lang w:val="en-US"/>
        </w:rPr>
        <w:t>:</w:t>
      </w:r>
    </w:p>
    <w:p w14:paraId="67F5279F" w14:textId="7931DE4C" w:rsidR="00212734" w:rsidRPr="00DD7201" w:rsidRDefault="004A314D" w:rsidP="00793FCC">
      <w:pPr>
        <w:pStyle w:val="BodyA"/>
        <w:numPr>
          <w:ilvl w:val="0"/>
          <w:numId w:val="6"/>
        </w:numPr>
        <w:spacing w:after="0"/>
        <w:rPr>
          <w:rFonts w:asciiTheme="majorHAnsi" w:hAnsiTheme="majorHAnsi" w:cstheme="majorHAnsi"/>
          <w:lang w:val="en-US"/>
        </w:rPr>
      </w:pPr>
      <w:r w:rsidRPr="00DD7201">
        <w:rPr>
          <w:rFonts w:asciiTheme="majorHAnsi" w:hAnsiTheme="majorHAnsi" w:cstheme="majorHAnsi"/>
          <w:lang w:val="en-US"/>
        </w:rPr>
        <w:t xml:space="preserve">raise awareness of the issue of bullying in the school and ensure that the school policy on bullying is made known to all school staff, pupils, </w:t>
      </w:r>
      <w:r w:rsidR="00F76FB3" w:rsidRPr="00DD7201">
        <w:rPr>
          <w:rFonts w:asciiTheme="majorHAnsi" w:hAnsiTheme="majorHAnsi" w:cstheme="majorHAnsi"/>
          <w:lang w:val="en-US"/>
        </w:rPr>
        <w:t>parents,</w:t>
      </w:r>
      <w:r w:rsidRPr="00DD7201">
        <w:rPr>
          <w:rFonts w:asciiTheme="majorHAnsi" w:hAnsiTheme="majorHAnsi" w:cstheme="majorHAnsi"/>
          <w:lang w:val="en-US"/>
        </w:rPr>
        <w:t xml:space="preserve"> and </w:t>
      </w:r>
      <w:r w:rsidR="004C531F" w:rsidRPr="00DD7201">
        <w:rPr>
          <w:rFonts w:asciiTheme="majorHAnsi" w:hAnsiTheme="majorHAnsi" w:cstheme="majorHAnsi"/>
          <w:lang w:val="en-US"/>
        </w:rPr>
        <w:t>governors.</w:t>
      </w:r>
    </w:p>
    <w:p w14:paraId="42FDED0E" w14:textId="407BE8B3" w:rsidR="00212734" w:rsidRPr="00DD7201" w:rsidRDefault="004A314D" w:rsidP="00793FCC">
      <w:pPr>
        <w:pStyle w:val="BodyA"/>
        <w:numPr>
          <w:ilvl w:val="0"/>
          <w:numId w:val="6"/>
        </w:numPr>
        <w:spacing w:after="0"/>
        <w:rPr>
          <w:rFonts w:asciiTheme="majorHAnsi" w:hAnsiTheme="majorHAnsi" w:cstheme="majorHAnsi"/>
          <w:lang w:val="en-US"/>
        </w:rPr>
      </w:pPr>
      <w:r w:rsidRPr="00DD7201">
        <w:rPr>
          <w:rFonts w:asciiTheme="majorHAnsi" w:hAnsiTheme="majorHAnsi" w:cstheme="majorHAnsi"/>
          <w:lang w:val="en-US"/>
        </w:rPr>
        <w:t xml:space="preserve">ensure that all incidents of bullying are dealt with fairly and consistently by all staff, ensuring that all school staff </w:t>
      </w:r>
      <w:proofErr w:type="gramStart"/>
      <w:r w:rsidRPr="00DD7201">
        <w:rPr>
          <w:rFonts w:asciiTheme="majorHAnsi" w:hAnsiTheme="majorHAnsi" w:cstheme="majorHAnsi"/>
          <w:lang w:val="en-US"/>
        </w:rPr>
        <w:t>have the opportunity to</w:t>
      </w:r>
      <w:proofErr w:type="gramEnd"/>
      <w:r w:rsidRPr="00DD7201">
        <w:rPr>
          <w:rFonts w:asciiTheme="majorHAnsi" w:hAnsiTheme="majorHAnsi" w:cstheme="majorHAnsi"/>
          <w:lang w:val="en-US"/>
        </w:rPr>
        <w:t xml:space="preserve"> receive training, guidance and advice on appropriate methods for dealing with incidents of bullying,</w:t>
      </w:r>
      <w:r w:rsidRPr="00DD7201">
        <w:rPr>
          <w:rFonts w:asciiTheme="majorHAnsi" w:hAnsiTheme="majorHAnsi" w:cstheme="majorHAnsi"/>
          <w:shd w:val="clear" w:color="auto" w:fill="FFFFFF"/>
          <w:lang w:val="en-US"/>
        </w:rPr>
        <w:t xml:space="preserve"> including online through the use of the internet and </w:t>
      </w:r>
      <w:r w:rsidR="004C531F" w:rsidRPr="00DD7201">
        <w:rPr>
          <w:rFonts w:asciiTheme="majorHAnsi" w:hAnsiTheme="majorHAnsi" w:cstheme="majorHAnsi"/>
          <w:shd w:val="clear" w:color="auto" w:fill="FFFFFF"/>
          <w:lang w:val="en-US"/>
        </w:rPr>
        <w:t>devices.</w:t>
      </w:r>
      <w:r w:rsidRPr="00DD7201">
        <w:rPr>
          <w:rFonts w:asciiTheme="majorHAnsi" w:hAnsiTheme="majorHAnsi" w:cstheme="majorHAnsi"/>
          <w:shd w:val="clear" w:color="auto" w:fill="FFFFFF"/>
          <w:lang w:val="en-US"/>
        </w:rPr>
        <w:t xml:space="preserve"> </w:t>
      </w:r>
    </w:p>
    <w:p w14:paraId="227C1A50" w14:textId="44453B63" w:rsidR="00212734" w:rsidRPr="00DD7201" w:rsidRDefault="004A314D" w:rsidP="00793FCC">
      <w:pPr>
        <w:pStyle w:val="BodyA"/>
        <w:numPr>
          <w:ilvl w:val="0"/>
          <w:numId w:val="6"/>
        </w:numPr>
        <w:spacing w:after="0"/>
        <w:rPr>
          <w:rFonts w:asciiTheme="majorHAnsi" w:hAnsiTheme="majorHAnsi" w:cstheme="majorHAnsi"/>
          <w:lang w:val="en-US"/>
        </w:rPr>
      </w:pPr>
      <w:r w:rsidRPr="00DD7201">
        <w:rPr>
          <w:rFonts w:asciiTheme="majorHAnsi" w:hAnsiTheme="majorHAnsi" w:cstheme="majorHAnsi"/>
          <w:lang w:val="en-US"/>
        </w:rPr>
        <w:t xml:space="preserve">ensure an ethos in school where pupils feel safe and confident that if they tell an adult about an incident, it will be dealt with and not ignored or thought of as telling </w:t>
      </w:r>
      <w:r w:rsidR="004C531F" w:rsidRPr="00DD7201">
        <w:rPr>
          <w:rFonts w:asciiTheme="majorHAnsi" w:hAnsiTheme="majorHAnsi" w:cstheme="majorHAnsi"/>
          <w:lang w:val="en-US"/>
        </w:rPr>
        <w:t>tales.</w:t>
      </w:r>
    </w:p>
    <w:p w14:paraId="557DC629" w14:textId="03F8A9B3" w:rsidR="00212734" w:rsidRPr="008823EC" w:rsidRDefault="004A314D" w:rsidP="003C10AD">
      <w:pPr>
        <w:pStyle w:val="BodyA"/>
        <w:numPr>
          <w:ilvl w:val="0"/>
          <w:numId w:val="6"/>
        </w:numPr>
        <w:spacing w:after="0"/>
        <w:rPr>
          <w:rFonts w:asciiTheme="majorHAnsi" w:hAnsiTheme="majorHAnsi" w:cstheme="majorHAnsi"/>
          <w:lang w:val="en-US"/>
        </w:rPr>
      </w:pPr>
      <w:r w:rsidRPr="00DD7201">
        <w:rPr>
          <w:rFonts w:asciiTheme="majorHAnsi" w:hAnsiTheme="majorHAnsi" w:cstheme="majorHAnsi"/>
          <w:lang w:val="en-US"/>
        </w:rPr>
        <w:t>keep parents/carers informed of incidents of bullying and how they have been dealt with</w:t>
      </w:r>
      <w:r w:rsidR="006752A3">
        <w:rPr>
          <w:rFonts w:asciiTheme="majorHAnsi" w:hAnsiTheme="majorHAnsi" w:cstheme="majorHAnsi"/>
          <w:lang w:val="en-US"/>
        </w:rPr>
        <w:t xml:space="preserve"> and </w:t>
      </w:r>
      <w:r w:rsidRPr="008823EC">
        <w:rPr>
          <w:rFonts w:asciiTheme="majorHAnsi" w:hAnsiTheme="majorHAnsi" w:cstheme="majorHAnsi"/>
          <w:lang w:val="en-US"/>
        </w:rPr>
        <w:t xml:space="preserve">ensure staff complete incident records and where appropriate incident sheets, </w:t>
      </w:r>
      <w:r w:rsidR="00F76FB3" w:rsidRPr="008823EC">
        <w:rPr>
          <w:rFonts w:asciiTheme="majorHAnsi" w:hAnsiTheme="majorHAnsi" w:cstheme="majorHAnsi"/>
          <w:lang w:val="en-US"/>
        </w:rPr>
        <w:t>to</w:t>
      </w:r>
      <w:r w:rsidRPr="008823EC">
        <w:rPr>
          <w:rFonts w:asciiTheme="majorHAnsi" w:hAnsiTheme="majorHAnsi" w:cstheme="majorHAnsi"/>
          <w:lang w:val="en-US"/>
        </w:rPr>
        <w:t xml:space="preserve"> monitor, inform others and record issues of </w:t>
      </w:r>
      <w:r w:rsidR="004C531F" w:rsidRPr="008823EC">
        <w:rPr>
          <w:rFonts w:asciiTheme="majorHAnsi" w:hAnsiTheme="majorHAnsi" w:cstheme="majorHAnsi"/>
          <w:lang w:val="en-US"/>
        </w:rPr>
        <w:t>bullying.</w:t>
      </w:r>
    </w:p>
    <w:p w14:paraId="3151E00C" w14:textId="77777777" w:rsidR="00212734" w:rsidRPr="00DD7201" w:rsidRDefault="00212734">
      <w:pPr>
        <w:pStyle w:val="BodyA"/>
        <w:spacing w:after="0"/>
        <w:rPr>
          <w:rFonts w:asciiTheme="majorHAnsi" w:hAnsiTheme="majorHAnsi" w:cstheme="majorHAnsi"/>
          <w:b/>
          <w:bCs/>
          <w:u w:val="single"/>
          <w:lang w:val="en-US"/>
        </w:rPr>
      </w:pPr>
    </w:p>
    <w:p w14:paraId="2D0CFC29" w14:textId="04DBD689" w:rsidR="00212734" w:rsidRPr="00DD7201" w:rsidRDefault="004A314D">
      <w:pPr>
        <w:pStyle w:val="BodyA"/>
        <w:spacing w:after="0"/>
        <w:rPr>
          <w:rFonts w:asciiTheme="majorHAnsi" w:hAnsiTheme="majorHAnsi" w:cstheme="majorHAnsi"/>
          <w:b/>
          <w:bCs/>
          <w:u w:val="single"/>
          <w:lang w:val="en-US"/>
        </w:rPr>
      </w:pPr>
      <w:r w:rsidRPr="00DD7201">
        <w:rPr>
          <w:rFonts w:asciiTheme="majorHAnsi" w:hAnsiTheme="majorHAnsi" w:cstheme="majorHAnsi"/>
          <w:b/>
          <w:bCs/>
          <w:u w:val="single"/>
          <w:lang w:val="en-US"/>
        </w:rPr>
        <w:t xml:space="preserve">Response to extreme incidents/ </w:t>
      </w:r>
      <w:r w:rsidR="00F6013F" w:rsidRPr="00DD7201">
        <w:rPr>
          <w:rFonts w:asciiTheme="majorHAnsi" w:hAnsiTheme="majorHAnsi" w:cstheme="majorHAnsi"/>
          <w:b/>
          <w:bCs/>
          <w:u w:val="single"/>
          <w:lang w:val="en-US"/>
        </w:rPr>
        <w:t>suspensions</w:t>
      </w:r>
    </w:p>
    <w:p w14:paraId="66327587" w14:textId="77777777" w:rsidR="00212734" w:rsidRPr="00DD7201" w:rsidRDefault="00212734">
      <w:pPr>
        <w:pStyle w:val="BodyA"/>
        <w:spacing w:after="0"/>
        <w:rPr>
          <w:rFonts w:asciiTheme="majorHAnsi" w:hAnsiTheme="majorHAnsi" w:cstheme="majorHAnsi"/>
          <w:b/>
          <w:bCs/>
          <w:u w:val="single"/>
          <w:lang w:val="en-US"/>
        </w:rPr>
      </w:pPr>
    </w:p>
    <w:p w14:paraId="5F0BD80E" w14:textId="10DC7E71" w:rsidR="004A314D" w:rsidRDefault="004A314D" w:rsidP="004A314D">
      <w:pPr>
        <w:pStyle w:val="BodyA"/>
        <w:spacing w:after="0"/>
        <w:rPr>
          <w:rFonts w:asciiTheme="majorHAnsi" w:hAnsiTheme="majorHAnsi" w:cstheme="majorHAnsi"/>
          <w:lang w:val="en-US"/>
        </w:rPr>
      </w:pPr>
      <w:r>
        <w:rPr>
          <w:rFonts w:asciiTheme="majorHAnsi" w:hAnsiTheme="majorHAnsi" w:cstheme="majorHAnsi"/>
          <w:lang w:val="en-US"/>
        </w:rPr>
        <w:t xml:space="preserve">At Wheatley Nursery School we believe that all </w:t>
      </w:r>
      <w:r w:rsidRPr="00DD7201">
        <w:rPr>
          <w:rFonts w:asciiTheme="majorHAnsi" w:hAnsiTheme="majorHAnsi" w:cstheme="majorHAnsi"/>
          <w:lang w:val="en-US"/>
        </w:rPr>
        <w:t xml:space="preserve">children have the right to </w:t>
      </w:r>
      <w:r>
        <w:rPr>
          <w:rFonts w:asciiTheme="majorHAnsi" w:hAnsiTheme="majorHAnsi" w:cstheme="majorHAnsi"/>
          <w:lang w:val="en-US"/>
        </w:rPr>
        <w:t xml:space="preserve">early years’ </w:t>
      </w:r>
      <w:r w:rsidRPr="00DD7201">
        <w:rPr>
          <w:rFonts w:asciiTheme="majorHAnsi" w:hAnsiTheme="majorHAnsi" w:cstheme="majorHAnsi"/>
          <w:lang w:val="en-US"/>
        </w:rPr>
        <w:t xml:space="preserve">education and as such a reduced offer will only be considered as a last resort or when the safety of the other children and adults in the school is threatened. When serious incidents occur or persistent disruptive </w:t>
      </w:r>
      <w:proofErr w:type="spellStart"/>
      <w:r w:rsidRPr="00DD7201">
        <w:rPr>
          <w:rFonts w:asciiTheme="majorHAnsi" w:hAnsiTheme="majorHAnsi" w:cstheme="majorHAnsi"/>
          <w:lang w:val="en-US"/>
        </w:rPr>
        <w:t>behaviour</w:t>
      </w:r>
      <w:proofErr w:type="spellEnd"/>
      <w:r w:rsidRPr="00DD7201">
        <w:rPr>
          <w:rFonts w:asciiTheme="majorHAnsi" w:hAnsiTheme="majorHAnsi" w:cstheme="majorHAnsi"/>
          <w:lang w:val="en-US"/>
        </w:rPr>
        <w:t xml:space="preserve"> is evident, time away from the nursery room to reset may be necessary.</w:t>
      </w:r>
    </w:p>
    <w:p w14:paraId="646C87B2" w14:textId="77777777" w:rsidR="004A314D" w:rsidRPr="00DD7201" w:rsidRDefault="004A314D" w:rsidP="004A314D">
      <w:pPr>
        <w:pStyle w:val="BodyA"/>
        <w:spacing w:after="0"/>
        <w:rPr>
          <w:rFonts w:asciiTheme="majorHAnsi" w:hAnsiTheme="majorHAnsi" w:cstheme="majorHAnsi"/>
          <w:lang w:val="en-US"/>
        </w:rPr>
      </w:pPr>
    </w:p>
    <w:p w14:paraId="329EA61C" w14:textId="71FBCD63" w:rsidR="004A314D" w:rsidRPr="00DD7201" w:rsidRDefault="004A314D" w:rsidP="004A314D">
      <w:pPr>
        <w:pStyle w:val="BodyA"/>
        <w:spacing w:after="0"/>
        <w:rPr>
          <w:rFonts w:asciiTheme="majorHAnsi" w:hAnsiTheme="majorHAnsi" w:cstheme="majorHAnsi"/>
          <w:lang w:val="en-US"/>
        </w:rPr>
      </w:pPr>
      <w:r w:rsidRPr="00DD7201">
        <w:rPr>
          <w:rFonts w:asciiTheme="majorHAnsi" w:hAnsiTheme="majorHAnsi" w:cstheme="majorHAnsi"/>
          <w:lang w:val="en-US"/>
        </w:rPr>
        <w:t xml:space="preserve">Extreme physical </w:t>
      </w:r>
      <w:proofErr w:type="spellStart"/>
      <w:r w:rsidRPr="00DD7201">
        <w:rPr>
          <w:rFonts w:asciiTheme="majorHAnsi" w:hAnsiTheme="majorHAnsi" w:cstheme="majorHAnsi"/>
          <w:lang w:val="en-US"/>
        </w:rPr>
        <w:t>behaviour</w:t>
      </w:r>
      <w:proofErr w:type="spellEnd"/>
      <w:r w:rsidRPr="00DD7201">
        <w:rPr>
          <w:rFonts w:asciiTheme="majorHAnsi" w:hAnsiTheme="majorHAnsi" w:cstheme="majorHAnsi"/>
          <w:lang w:val="en-US"/>
        </w:rPr>
        <w:t xml:space="preserve"> and aggression or persistent disruptive and challenging </w:t>
      </w:r>
      <w:proofErr w:type="spellStart"/>
      <w:r w:rsidRPr="00DD7201">
        <w:rPr>
          <w:rFonts w:asciiTheme="majorHAnsi" w:hAnsiTheme="majorHAnsi" w:cstheme="majorHAnsi"/>
          <w:lang w:val="en-US"/>
        </w:rPr>
        <w:t>behaviour</w:t>
      </w:r>
      <w:proofErr w:type="spellEnd"/>
      <w:r w:rsidRPr="00DD7201">
        <w:rPr>
          <w:rFonts w:asciiTheme="majorHAnsi" w:hAnsiTheme="majorHAnsi" w:cstheme="majorHAnsi"/>
          <w:lang w:val="en-US"/>
        </w:rPr>
        <w:t xml:space="preserve"> may very occasionally lead to external pupil suspension. Only the headteacher has the power to suspend a child from school for one or more fixed periods, for up to 45 days in any one school year. The headteacher may also exclude a pupil permanently. It is also possible for the headteacher to convert a fixed-term suspension into a permanent exclusion if the circumstances are extreme and warrant this.</w:t>
      </w:r>
    </w:p>
    <w:p w14:paraId="42CBA521" w14:textId="2F9AC1DC" w:rsidR="008823EC" w:rsidRPr="00DD7201" w:rsidRDefault="008823EC" w:rsidP="004A314D">
      <w:pPr>
        <w:pStyle w:val="BodyA"/>
        <w:spacing w:after="0"/>
        <w:ind w:left="720"/>
        <w:rPr>
          <w:rFonts w:asciiTheme="majorHAnsi" w:hAnsiTheme="majorHAnsi" w:cstheme="majorHAnsi"/>
        </w:rPr>
      </w:pPr>
    </w:p>
    <w:p w14:paraId="198AAE72" w14:textId="77777777" w:rsidR="008823EC" w:rsidRPr="00DD7201" w:rsidRDefault="008823EC" w:rsidP="008823EC">
      <w:pPr>
        <w:pStyle w:val="BodyA"/>
        <w:spacing w:after="0"/>
        <w:rPr>
          <w:rFonts w:asciiTheme="majorHAnsi" w:hAnsiTheme="majorHAnsi" w:cstheme="majorHAnsi"/>
        </w:rPr>
      </w:pPr>
    </w:p>
    <w:p w14:paraId="16C47E88" w14:textId="77777777" w:rsidR="00212734" w:rsidRPr="00DD7201" w:rsidRDefault="004A314D">
      <w:pPr>
        <w:pStyle w:val="BodyA"/>
        <w:spacing w:after="0"/>
        <w:rPr>
          <w:rFonts w:asciiTheme="majorHAnsi" w:hAnsiTheme="majorHAnsi" w:cstheme="majorHAnsi"/>
          <w:b/>
          <w:bCs/>
          <w:u w:val="single"/>
          <w:lang w:val="en-US"/>
        </w:rPr>
      </w:pPr>
      <w:r w:rsidRPr="00DD7201">
        <w:rPr>
          <w:rFonts w:asciiTheme="majorHAnsi" w:hAnsiTheme="majorHAnsi" w:cstheme="majorHAnsi"/>
          <w:b/>
          <w:bCs/>
          <w:u w:val="single"/>
          <w:lang w:val="en-US"/>
        </w:rPr>
        <w:t>Equality</w:t>
      </w:r>
    </w:p>
    <w:p w14:paraId="0B36E8E6" w14:textId="77777777" w:rsidR="00212734" w:rsidRPr="00DD7201" w:rsidRDefault="00212734">
      <w:pPr>
        <w:pStyle w:val="BodyA"/>
        <w:spacing w:after="0"/>
        <w:rPr>
          <w:rFonts w:asciiTheme="majorHAnsi" w:hAnsiTheme="majorHAnsi" w:cstheme="majorHAnsi"/>
          <w:b/>
          <w:bCs/>
          <w:u w:val="single"/>
          <w:lang w:val="en-US"/>
        </w:rPr>
      </w:pPr>
    </w:p>
    <w:p w14:paraId="54916997" w14:textId="0AC19858" w:rsidR="00212734" w:rsidRDefault="004A314D">
      <w:pPr>
        <w:pStyle w:val="BodyA"/>
        <w:spacing w:after="0"/>
        <w:rPr>
          <w:rFonts w:asciiTheme="majorHAnsi" w:hAnsiTheme="majorHAnsi" w:cstheme="majorHAnsi"/>
          <w:lang w:val="en-US"/>
        </w:rPr>
      </w:pPr>
      <w:r w:rsidRPr="00DD7201">
        <w:rPr>
          <w:rFonts w:asciiTheme="majorHAnsi" w:hAnsiTheme="majorHAnsi" w:cstheme="majorHAnsi"/>
          <w:lang w:val="en-US"/>
        </w:rPr>
        <w:t xml:space="preserve">The school expects all members of the </w:t>
      </w:r>
      <w:r w:rsidR="00605F0A">
        <w:rPr>
          <w:rFonts w:asciiTheme="majorHAnsi" w:hAnsiTheme="majorHAnsi" w:cstheme="majorHAnsi"/>
          <w:lang w:val="en-US"/>
        </w:rPr>
        <w:t xml:space="preserve">school </w:t>
      </w:r>
      <w:r w:rsidRPr="00DD7201">
        <w:rPr>
          <w:rFonts w:asciiTheme="majorHAnsi" w:hAnsiTheme="majorHAnsi" w:cstheme="majorHAnsi"/>
          <w:lang w:val="en-US"/>
        </w:rPr>
        <w:t xml:space="preserve">community to adhere to this policy consistently, fairly and without prejudice and </w:t>
      </w:r>
      <w:proofErr w:type="gramStart"/>
      <w:r w:rsidRPr="00DD7201">
        <w:rPr>
          <w:rFonts w:asciiTheme="majorHAnsi" w:hAnsiTheme="majorHAnsi" w:cstheme="majorHAnsi"/>
          <w:lang w:val="en-US"/>
        </w:rPr>
        <w:t>with regard to</w:t>
      </w:r>
      <w:proofErr w:type="gramEnd"/>
      <w:r w:rsidRPr="00DD7201">
        <w:rPr>
          <w:rFonts w:asciiTheme="majorHAnsi" w:hAnsiTheme="majorHAnsi" w:cstheme="majorHAnsi"/>
          <w:lang w:val="en-US"/>
        </w:rPr>
        <w:t xml:space="preserve"> the Equality Act 2010.</w:t>
      </w:r>
    </w:p>
    <w:p w14:paraId="393DEC15" w14:textId="77777777" w:rsidR="00605F0A" w:rsidRPr="00DD7201" w:rsidRDefault="00605F0A">
      <w:pPr>
        <w:pStyle w:val="BodyA"/>
        <w:spacing w:after="0"/>
        <w:rPr>
          <w:rFonts w:asciiTheme="majorHAnsi" w:hAnsiTheme="majorHAnsi" w:cstheme="majorHAnsi"/>
          <w:lang w:val="en-US"/>
        </w:rPr>
      </w:pPr>
    </w:p>
    <w:p w14:paraId="698C9BDF" w14:textId="71491EE6" w:rsidR="00212734" w:rsidRPr="00DD7201" w:rsidRDefault="00605F0A">
      <w:pPr>
        <w:pStyle w:val="BodyA"/>
        <w:spacing w:after="0"/>
        <w:rPr>
          <w:rFonts w:asciiTheme="majorHAnsi" w:hAnsiTheme="majorHAnsi" w:cstheme="majorHAnsi"/>
          <w:lang w:val="en-US"/>
        </w:rPr>
      </w:pPr>
      <w:r>
        <w:rPr>
          <w:rFonts w:asciiTheme="majorHAnsi" w:hAnsiTheme="majorHAnsi" w:cstheme="majorHAnsi"/>
          <w:lang w:val="en-US"/>
        </w:rPr>
        <w:t xml:space="preserve">We may make </w:t>
      </w:r>
      <w:r w:rsidR="00F6013F" w:rsidRPr="00DD7201">
        <w:rPr>
          <w:rFonts w:asciiTheme="majorHAnsi" w:hAnsiTheme="majorHAnsi" w:cstheme="majorHAnsi"/>
          <w:lang w:val="en-US"/>
        </w:rPr>
        <w:t>reasonable</w:t>
      </w:r>
      <w:r w:rsidRPr="00DD7201">
        <w:rPr>
          <w:rFonts w:asciiTheme="majorHAnsi" w:hAnsiTheme="majorHAnsi" w:cstheme="majorHAnsi"/>
          <w:lang w:val="en-US"/>
        </w:rPr>
        <w:t xml:space="preserve"> adjustments for pupils</w:t>
      </w:r>
      <w:r>
        <w:rPr>
          <w:rFonts w:asciiTheme="majorHAnsi" w:hAnsiTheme="majorHAnsi" w:cstheme="majorHAnsi"/>
          <w:lang w:val="en-US"/>
        </w:rPr>
        <w:t>. These</w:t>
      </w:r>
      <w:r w:rsidRPr="00DD7201">
        <w:rPr>
          <w:rFonts w:asciiTheme="majorHAnsi" w:hAnsiTheme="majorHAnsi" w:cstheme="majorHAnsi"/>
          <w:lang w:val="en-US"/>
        </w:rPr>
        <w:t xml:space="preserve"> will be recorded on an individual SEN positive handling plan outlining the provision needed for a particular individual. This may include the development of behaviour support strategies with the advice of external agencies e.g. Educational Psychologist, behaviour </w:t>
      </w:r>
      <w:r w:rsidR="003C53F3" w:rsidRPr="00DD7201">
        <w:rPr>
          <w:rFonts w:asciiTheme="majorHAnsi" w:hAnsiTheme="majorHAnsi" w:cstheme="majorHAnsi"/>
          <w:lang w:val="en-US"/>
        </w:rPr>
        <w:t>consultant.</w:t>
      </w:r>
    </w:p>
    <w:p w14:paraId="5244A7EE" w14:textId="6D4DE1C9" w:rsidR="00212734" w:rsidRPr="00DD7201" w:rsidRDefault="004A314D">
      <w:pPr>
        <w:pStyle w:val="BodyA"/>
        <w:spacing w:after="0"/>
        <w:rPr>
          <w:rFonts w:asciiTheme="majorHAnsi" w:hAnsiTheme="majorHAnsi" w:cstheme="majorHAnsi"/>
          <w:lang w:val="en-US"/>
        </w:rPr>
      </w:pPr>
      <w:r w:rsidRPr="00DD7201">
        <w:rPr>
          <w:rFonts w:asciiTheme="majorHAnsi" w:hAnsiTheme="majorHAnsi" w:cstheme="majorHAnsi"/>
          <w:lang w:val="en-US"/>
        </w:rPr>
        <w:t>•</w:t>
      </w:r>
      <w:r w:rsidR="00D31C8F">
        <w:rPr>
          <w:rFonts w:asciiTheme="majorHAnsi" w:hAnsiTheme="majorHAnsi" w:cstheme="majorHAnsi"/>
          <w:lang w:val="en-US"/>
        </w:rPr>
        <w:t xml:space="preserve"> </w:t>
      </w:r>
      <w:r w:rsidRPr="00DD7201">
        <w:rPr>
          <w:rFonts w:asciiTheme="majorHAnsi" w:hAnsiTheme="majorHAnsi" w:cstheme="majorHAnsi"/>
          <w:lang w:val="en-US"/>
        </w:rPr>
        <w:t xml:space="preserve">If appropriate, </w:t>
      </w:r>
      <w:r w:rsidR="00605F0A">
        <w:rPr>
          <w:rFonts w:asciiTheme="majorHAnsi" w:hAnsiTheme="majorHAnsi" w:cstheme="majorHAnsi"/>
          <w:lang w:val="en-US"/>
        </w:rPr>
        <w:t xml:space="preserve">we may put in place </w:t>
      </w:r>
      <w:r w:rsidRPr="00DD7201">
        <w:rPr>
          <w:rFonts w:asciiTheme="majorHAnsi" w:hAnsiTheme="majorHAnsi" w:cstheme="majorHAnsi"/>
          <w:lang w:val="en-US"/>
        </w:rPr>
        <w:t>a reduced offer in line with the county guidelines for pupils missing out (http://schools.oxfordshire.gov.uk/cms/content/pupils-missing-out)</w:t>
      </w:r>
      <w:r w:rsidR="003204CE">
        <w:rPr>
          <w:rFonts w:asciiTheme="majorHAnsi" w:hAnsiTheme="majorHAnsi" w:cstheme="majorHAnsi"/>
          <w:lang w:val="en-US"/>
        </w:rPr>
        <w:t>.</w:t>
      </w:r>
    </w:p>
    <w:p w14:paraId="2EEB4136" w14:textId="682661D7" w:rsidR="00212734" w:rsidRDefault="00605F0A">
      <w:pPr>
        <w:pStyle w:val="BodyA"/>
        <w:numPr>
          <w:ilvl w:val="0"/>
          <w:numId w:val="10"/>
        </w:numPr>
        <w:spacing w:after="0"/>
        <w:rPr>
          <w:rFonts w:asciiTheme="majorHAnsi" w:hAnsiTheme="majorHAnsi" w:cstheme="majorHAnsi"/>
          <w:lang w:val="en-US"/>
        </w:rPr>
      </w:pPr>
      <w:r>
        <w:rPr>
          <w:rFonts w:asciiTheme="majorHAnsi" w:hAnsiTheme="majorHAnsi" w:cstheme="majorHAnsi"/>
          <w:lang w:val="en-US"/>
        </w:rPr>
        <w:t xml:space="preserve">We may carry out </w:t>
      </w:r>
      <w:r w:rsidR="00F6013F">
        <w:rPr>
          <w:rFonts w:asciiTheme="majorHAnsi" w:hAnsiTheme="majorHAnsi" w:cstheme="majorHAnsi"/>
          <w:lang w:val="en-US"/>
        </w:rPr>
        <w:t xml:space="preserve">a </w:t>
      </w:r>
      <w:r w:rsidR="00F6013F" w:rsidRPr="00DD7201">
        <w:rPr>
          <w:rFonts w:asciiTheme="majorHAnsi" w:hAnsiTheme="majorHAnsi" w:cstheme="majorHAnsi"/>
          <w:lang w:val="en-US"/>
        </w:rPr>
        <w:t>risk</w:t>
      </w:r>
      <w:r w:rsidRPr="00DD7201">
        <w:rPr>
          <w:rFonts w:asciiTheme="majorHAnsi" w:hAnsiTheme="majorHAnsi" w:cstheme="majorHAnsi"/>
          <w:lang w:val="en-US"/>
        </w:rPr>
        <w:t xml:space="preserve"> assessment based on prior behaviours </w:t>
      </w:r>
      <w:r>
        <w:rPr>
          <w:rFonts w:asciiTheme="majorHAnsi" w:hAnsiTheme="majorHAnsi" w:cstheme="majorHAnsi"/>
          <w:lang w:val="en-US"/>
        </w:rPr>
        <w:t>where</w:t>
      </w:r>
      <w:r w:rsidRPr="00DD7201">
        <w:rPr>
          <w:rFonts w:asciiTheme="majorHAnsi" w:hAnsiTheme="majorHAnsi" w:cstheme="majorHAnsi"/>
          <w:lang w:val="en-US"/>
        </w:rPr>
        <w:t xml:space="preserve"> </w:t>
      </w:r>
      <w:r w:rsidR="003C53F3" w:rsidRPr="00DD7201">
        <w:rPr>
          <w:rFonts w:asciiTheme="majorHAnsi" w:hAnsiTheme="majorHAnsi" w:cstheme="majorHAnsi"/>
          <w:lang w:val="en-US"/>
        </w:rPr>
        <w:t>appropriate.</w:t>
      </w:r>
    </w:p>
    <w:p w14:paraId="2F08BDCB" w14:textId="77777777" w:rsidR="000D5180" w:rsidRDefault="000D5180" w:rsidP="000D5180">
      <w:pPr>
        <w:pStyle w:val="BodyA"/>
        <w:spacing w:after="0"/>
        <w:rPr>
          <w:rFonts w:asciiTheme="majorHAnsi" w:hAnsiTheme="majorHAnsi" w:cstheme="majorHAnsi"/>
          <w:lang w:val="en-US"/>
        </w:rPr>
      </w:pPr>
    </w:p>
    <w:p w14:paraId="0D986534" w14:textId="77777777" w:rsidR="00212734" w:rsidRPr="00DD7201" w:rsidRDefault="004A314D">
      <w:pPr>
        <w:pStyle w:val="BodyA"/>
        <w:spacing w:after="0"/>
        <w:rPr>
          <w:rFonts w:asciiTheme="majorHAnsi" w:hAnsiTheme="majorHAnsi" w:cstheme="majorHAnsi"/>
          <w:b/>
          <w:bCs/>
          <w:u w:val="single"/>
          <w:lang w:val="en-US"/>
        </w:rPr>
      </w:pPr>
      <w:r w:rsidRPr="00DD7201">
        <w:rPr>
          <w:rFonts w:asciiTheme="majorHAnsi" w:hAnsiTheme="majorHAnsi" w:cstheme="majorHAnsi"/>
          <w:b/>
          <w:bCs/>
          <w:u w:val="single"/>
          <w:lang w:val="en-US"/>
        </w:rPr>
        <w:t xml:space="preserve">Physical Intervention </w:t>
      </w:r>
    </w:p>
    <w:p w14:paraId="2A6F3091" w14:textId="77777777" w:rsidR="00212734" w:rsidRPr="00DD7201" w:rsidRDefault="00212734">
      <w:pPr>
        <w:pStyle w:val="BodyA"/>
        <w:spacing w:after="0"/>
        <w:rPr>
          <w:rFonts w:asciiTheme="majorHAnsi" w:hAnsiTheme="majorHAnsi" w:cstheme="majorHAnsi"/>
        </w:rPr>
      </w:pPr>
    </w:p>
    <w:p w14:paraId="06A6F8C1" w14:textId="19EB3506"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Physical intervention or the use of </w:t>
      </w:r>
      <w:r w:rsidRPr="00DD7201">
        <w:rPr>
          <w:rFonts w:asciiTheme="majorHAnsi" w:hAnsiTheme="majorHAnsi" w:cstheme="majorHAnsi"/>
          <w:rtl/>
        </w:rPr>
        <w:t>‘</w:t>
      </w:r>
      <w:r w:rsidRPr="00DD7201">
        <w:rPr>
          <w:rFonts w:asciiTheme="majorHAnsi" w:hAnsiTheme="majorHAnsi" w:cstheme="majorHAnsi"/>
          <w:lang w:val="en-US"/>
        </w:rPr>
        <w:t>reasonable f</w:t>
      </w:r>
      <w:r w:rsidR="00605F0A">
        <w:rPr>
          <w:rFonts w:asciiTheme="majorHAnsi" w:hAnsiTheme="majorHAnsi" w:cstheme="majorHAnsi"/>
          <w:lang w:val="en-US"/>
        </w:rPr>
        <w:t>orce</w:t>
      </w:r>
      <w:r w:rsidR="00F6013F">
        <w:rPr>
          <w:rFonts w:asciiTheme="majorHAnsi" w:hAnsiTheme="majorHAnsi" w:cstheme="majorHAnsi"/>
          <w:lang w:val="en-US"/>
        </w:rPr>
        <w:t xml:space="preserve">’ </w:t>
      </w:r>
      <w:r w:rsidR="00F6013F" w:rsidRPr="00DD7201">
        <w:rPr>
          <w:rFonts w:asciiTheme="majorHAnsi" w:hAnsiTheme="majorHAnsi" w:cstheme="majorHAnsi" w:hint="cs"/>
        </w:rPr>
        <w:t>is</w:t>
      </w:r>
      <w:r w:rsidRPr="00DD7201">
        <w:rPr>
          <w:rFonts w:asciiTheme="majorHAnsi" w:hAnsiTheme="majorHAnsi" w:cstheme="majorHAnsi"/>
          <w:lang w:val="en-US"/>
        </w:rPr>
        <w:t xml:space="preserve"> only ever used to prevent a pupil committing an offence, injuring themselves or others or damaging property</w:t>
      </w:r>
      <w:r w:rsidR="000D5180">
        <w:rPr>
          <w:rFonts w:asciiTheme="majorHAnsi" w:hAnsiTheme="majorHAnsi" w:cstheme="majorHAnsi"/>
          <w:lang w:val="en-US"/>
        </w:rPr>
        <w:t xml:space="preserve"> or</w:t>
      </w:r>
      <w:r w:rsidR="00D31C8F">
        <w:rPr>
          <w:rFonts w:asciiTheme="majorHAnsi" w:hAnsiTheme="majorHAnsi" w:cstheme="majorHAnsi"/>
          <w:lang w:val="en-US"/>
        </w:rPr>
        <w:t xml:space="preserve"> </w:t>
      </w:r>
      <w:proofErr w:type="gramStart"/>
      <w:r w:rsidRPr="00DD7201">
        <w:rPr>
          <w:rFonts w:asciiTheme="majorHAnsi" w:hAnsiTheme="majorHAnsi" w:cstheme="majorHAnsi"/>
          <w:lang w:val="en-US"/>
        </w:rPr>
        <w:t>in order to</w:t>
      </w:r>
      <w:proofErr w:type="gramEnd"/>
      <w:r w:rsidRPr="00DD7201">
        <w:rPr>
          <w:rFonts w:asciiTheme="majorHAnsi" w:hAnsiTheme="majorHAnsi" w:cstheme="majorHAnsi"/>
          <w:lang w:val="en-US"/>
        </w:rPr>
        <w:t xml:space="preserve"> maintain </w:t>
      </w:r>
      <w:proofErr w:type="gramStart"/>
      <w:r w:rsidRPr="00DD7201">
        <w:rPr>
          <w:rFonts w:asciiTheme="majorHAnsi" w:hAnsiTheme="majorHAnsi" w:cstheme="majorHAnsi"/>
          <w:lang w:val="en-US"/>
        </w:rPr>
        <w:t>the good</w:t>
      </w:r>
      <w:proofErr w:type="gramEnd"/>
      <w:r w:rsidRPr="00DD7201">
        <w:rPr>
          <w:rFonts w:asciiTheme="majorHAnsi" w:hAnsiTheme="majorHAnsi" w:cstheme="majorHAnsi"/>
          <w:lang w:val="en-US"/>
        </w:rPr>
        <w:t xml:space="preserve"> order in our school. All staff are trained in de-escalation strategies to avoid the use of physical restraint or intervention.</w:t>
      </w:r>
      <w:r w:rsidR="004C531F">
        <w:rPr>
          <w:rFonts w:asciiTheme="majorHAnsi" w:hAnsiTheme="majorHAnsi" w:cstheme="majorHAnsi"/>
          <w:lang w:val="en-US"/>
        </w:rPr>
        <w:t xml:space="preserve"> If physical intervention is used</w:t>
      </w:r>
      <w:r w:rsidR="00605F0A">
        <w:rPr>
          <w:rFonts w:asciiTheme="majorHAnsi" w:hAnsiTheme="majorHAnsi" w:cstheme="majorHAnsi"/>
          <w:lang w:val="en-US"/>
        </w:rPr>
        <w:t>,</w:t>
      </w:r>
      <w:r w:rsidR="004C531F">
        <w:rPr>
          <w:rFonts w:asciiTheme="majorHAnsi" w:hAnsiTheme="majorHAnsi" w:cstheme="majorHAnsi"/>
          <w:lang w:val="en-US"/>
        </w:rPr>
        <w:t xml:space="preserve"> it is recorded on the physical intervention spreadsheet.</w:t>
      </w:r>
    </w:p>
    <w:p w14:paraId="2E999BAF" w14:textId="77777777" w:rsidR="00212734" w:rsidRPr="00DD7201" w:rsidRDefault="00212734">
      <w:pPr>
        <w:pStyle w:val="BodyA"/>
        <w:spacing w:after="0"/>
        <w:rPr>
          <w:rFonts w:asciiTheme="majorHAnsi" w:hAnsiTheme="majorHAnsi" w:cstheme="majorHAnsi"/>
        </w:rPr>
      </w:pPr>
    </w:p>
    <w:p w14:paraId="55F64258" w14:textId="77777777" w:rsidR="00212734" w:rsidRPr="00DD7201" w:rsidRDefault="004A314D">
      <w:pPr>
        <w:pStyle w:val="BodyA"/>
        <w:spacing w:after="0"/>
        <w:rPr>
          <w:rFonts w:asciiTheme="majorHAnsi" w:hAnsiTheme="majorHAnsi" w:cstheme="majorHAnsi"/>
          <w:b/>
          <w:bCs/>
          <w:u w:val="single"/>
        </w:rPr>
      </w:pPr>
      <w:r w:rsidRPr="00DD7201">
        <w:rPr>
          <w:rFonts w:asciiTheme="majorHAnsi" w:hAnsiTheme="majorHAnsi" w:cstheme="majorHAnsi"/>
          <w:b/>
          <w:bCs/>
          <w:u w:val="single"/>
          <w:lang w:val="en-US"/>
        </w:rPr>
        <w:t xml:space="preserve">Recording and Monitoring </w:t>
      </w:r>
    </w:p>
    <w:p w14:paraId="635C0587" w14:textId="77777777" w:rsidR="00212734" w:rsidRPr="00DD7201" w:rsidRDefault="00212734">
      <w:pPr>
        <w:pStyle w:val="BodyA"/>
        <w:spacing w:after="0"/>
        <w:rPr>
          <w:rFonts w:asciiTheme="majorHAnsi" w:hAnsiTheme="majorHAnsi" w:cstheme="majorHAnsi"/>
          <w:b/>
          <w:bCs/>
          <w:u w:val="single"/>
        </w:rPr>
      </w:pPr>
    </w:p>
    <w:p w14:paraId="0453C53A" w14:textId="7DC95C4F" w:rsidR="00F6013F" w:rsidRDefault="004A314D">
      <w:pPr>
        <w:pStyle w:val="BodyA"/>
        <w:spacing w:after="0"/>
        <w:rPr>
          <w:rFonts w:asciiTheme="majorHAnsi" w:hAnsiTheme="majorHAnsi" w:cstheme="majorHAnsi"/>
          <w:lang w:val="en-US"/>
        </w:rPr>
      </w:pPr>
      <w:r w:rsidRPr="00DD7201">
        <w:rPr>
          <w:rFonts w:asciiTheme="majorHAnsi" w:hAnsiTheme="majorHAnsi" w:cstheme="majorHAnsi"/>
          <w:lang w:val="en-US"/>
        </w:rPr>
        <w:t xml:space="preserve">Key </w:t>
      </w:r>
      <w:r w:rsidR="00BC5E78" w:rsidRPr="00DD7201">
        <w:rPr>
          <w:rFonts w:asciiTheme="majorHAnsi" w:hAnsiTheme="majorHAnsi" w:cstheme="majorHAnsi"/>
          <w:lang w:val="en-US"/>
        </w:rPr>
        <w:t>pe</w:t>
      </w:r>
      <w:r w:rsidR="00D31C8F">
        <w:rPr>
          <w:rFonts w:asciiTheme="majorHAnsi" w:hAnsiTheme="majorHAnsi" w:cstheme="majorHAnsi"/>
          <w:lang w:val="en-US"/>
        </w:rPr>
        <w:t>rsons</w:t>
      </w:r>
      <w:r w:rsidR="00BC5E78" w:rsidRPr="00DD7201">
        <w:rPr>
          <w:rFonts w:asciiTheme="majorHAnsi" w:hAnsiTheme="majorHAnsi" w:cstheme="majorHAnsi"/>
          <w:lang w:val="en-US"/>
        </w:rPr>
        <w:t xml:space="preserve"> are</w:t>
      </w:r>
      <w:r w:rsidRPr="00DD7201">
        <w:rPr>
          <w:rFonts w:asciiTheme="majorHAnsi" w:hAnsiTheme="majorHAnsi" w:cstheme="majorHAnsi"/>
          <w:lang w:val="en-US"/>
        </w:rPr>
        <w:t xml:space="preserve"> responsible for recording any incidents of unwanted behaviours</w:t>
      </w:r>
      <w:r w:rsidR="001461E3">
        <w:rPr>
          <w:rFonts w:asciiTheme="majorHAnsi" w:hAnsiTheme="majorHAnsi" w:cstheme="majorHAnsi"/>
          <w:lang w:val="en-US"/>
        </w:rPr>
        <w:t xml:space="preserve"> on the record </w:t>
      </w:r>
      <w:r w:rsidR="00F6013F">
        <w:rPr>
          <w:rFonts w:asciiTheme="majorHAnsi" w:hAnsiTheme="majorHAnsi" w:cstheme="majorHAnsi"/>
          <w:lang w:val="en-US"/>
        </w:rPr>
        <w:t xml:space="preserve">STARR </w:t>
      </w:r>
      <w:r w:rsidR="000D5180">
        <w:rPr>
          <w:rFonts w:asciiTheme="majorHAnsi" w:hAnsiTheme="majorHAnsi" w:cstheme="majorHAnsi"/>
          <w:lang w:val="en-US"/>
        </w:rPr>
        <w:t>charts.</w:t>
      </w:r>
      <w:r w:rsidRPr="00DD7201">
        <w:rPr>
          <w:rFonts w:asciiTheme="majorHAnsi" w:hAnsiTheme="majorHAnsi" w:cstheme="majorHAnsi"/>
          <w:lang w:val="en-US"/>
        </w:rPr>
        <w:t xml:space="preserve"> They will </w:t>
      </w:r>
      <w:r w:rsidRPr="00DD7201">
        <w:rPr>
          <w:rFonts w:asciiTheme="majorHAnsi" w:hAnsiTheme="majorHAnsi" w:cstheme="majorHAnsi"/>
          <w:lang w:val="en-US"/>
        </w:rPr>
        <w:lastRenderedPageBreak/>
        <w:t>work with parents to develop a positive relationship plan</w:t>
      </w:r>
      <w:r w:rsidR="00D31C8F">
        <w:rPr>
          <w:rFonts w:asciiTheme="majorHAnsi" w:hAnsiTheme="majorHAnsi" w:cstheme="majorHAnsi"/>
          <w:lang w:val="en-US"/>
        </w:rPr>
        <w:t xml:space="preserve"> where necessary</w:t>
      </w:r>
      <w:r w:rsidRPr="00DD7201">
        <w:rPr>
          <w:rFonts w:asciiTheme="majorHAnsi" w:hAnsiTheme="majorHAnsi" w:cstheme="majorHAnsi"/>
          <w:lang w:val="en-US"/>
        </w:rPr>
        <w:t xml:space="preserve">, </w:t>
      </w:r>
      <w:r w:rsidR="00D31C8F">
        <w:rPr>
          <w:rFonts w:asciiTheme="majorHAnsi" w:hAnsiTheme="majorHAnsi" w:cstheme="majorHAnsi"/>
          <w:lang w:val="en-US"/>
        </w:rPr>
        <w:t xml:space="preserve">recording the </w:t>
      </w:r>
      <w:r w:rsidRPr="00DD7201">
        <w:rPr>
          <w:rFonts w:asciiTheme="majorHAnsi" w:hAnsiTheme="majorHAnsi" w:cstheme="majorHAnsi"/>
          <w:lang w:val="en-US"/>
        </w:rPr>
        <w:t xml:space="preserve">preventative strategies and positive behaviours we would like to see. </w:t>
      </w:r>
      <w:r w:rsidR="004C531F">
        <w:rPr>
          <w:rFonts w:asciiTheme="majorHAnsi" w:hAnsiTheme="majorHAnsi" w:cstheme="majorHAnsi"/>
          <w:lang w:val="en-US"/>
        </w:rPr>
        <w:t xml:space="preserve">The STARR chart is used to unpick what the behaviours are telling us. </w:t>
      </w:r>
    </w:p>
    <w:p w14:paraId="30B4040C" w14:textId="77777777" w:rsidR="00D31C8F" w:rsidRDefault="00D31C8F">
      <w:pPr>
        <w:pStyle w:val="BodyA"/>
        <w:spacing w:after="0"/>
        <w:rPr>
          <w:rFonts w:asciiTheme="majorHAnsi" w:hAnsiTheme="majorHAnsi" w:cstheme="majorHAnsi"/>
          <w:lang w:val="en-US"/>
        </w:rPr>
      </w:pPr>
    </w:p>
    <w:p w14:paraId="46518183" w14:textId="19688EAD" w:rsidR="00F6013F" w:rsidRDefault="00D31C8F">
      <w:pPr>
        <w:pStyle w:val="BodyA"/>
        <w:spacing w:after="0"/>
        <w:rPr>
          <w:rFonts w:asciiTheme="majorHAnsi" w:hAnsiTheme="majorHAnsi" w:cstheme="majorHAnsi"/>
          <w:lang w:val="en-US"/>
        </w:rPr>
      </w:pPr>
      <w:r>
        <w:rPr>
          <w:rFonts w:asciiTheme="majorHAnsi" w:hAnsiTheme="majorHAnsi" w:cstheme="majorHAnsi"/>
          <w:lang w:val="en-US"/>
        </w:rPr>
        <w:t xml:space="preserve">We use a </w:t>
      </w:r>
      <w:r w:rsidR="00F6013F">
        <w:rPr>
          <w:rFonts w:asciiTheme="majorHAnsi" w:hAnsiTheme="majorHAnsi" w:cstheme="majorHAnsi"/>
          <w:lang w:val="en-US"/>
        </w:rPr>
        <w:t>record of communication log w</w:t>
      </w:r>
      <w:r>
        <w:rPr>
          <w:rFonts w:asciiTheme="majorHAnsi" w:hAnsiTheme="majorHAnsi" w:cstheme="majorHAnsi"/>
          <w:lang w:val="en-US"/>
        </w:rPr>
        <w:t xml:space="preserve">here </w:t>
      </w:r>
      <w:r w:rsidR="00F6013F">
        <w:rPr>
          <w:rFonts w:asciiTheme="majorHAnsi" w:hAnsiTheme="majorHAnsi" w:cstheme="majorHAnsi"/>
          <w:lang w:val="en-US"/>
        </w:rPr>
        <w:t xml:space="preserve">there are safeguarding concerns or when we work with outside agencies on supporting a child’s behaviour. </w:t>
      </w:r>
    </w:p>
    <w:p w14:paraId="4A5BB97D" w14:textId="77777777" w:rsidR="00D31C8F" w:rsidRDefault="00D31C8F">
      <w:pPr>
        <w:pStyle w:val="BodyA"/>
        <w:spacing w:after="0"/>
        <w:rPr>
          <w:rFonts w:asciiTheme="majorHAnsi" w:hAnsiTheme="majorHAnsi" w:cstheme="majorHAnsi"/>
          <w:lang w:val="en-US"/>
        </w:rPr>
      </w:pPr>
    </w:p>
    <w:p w14:paraId="50790272" w14:textId="33F27171" w:rsidR="00D31C8F" w:rsidRDefault="00D31C8F">
      <w:pPr>
        <w:pStyle w:val="BodyA"/>
        <w:spacing w:after="0"/>
        <w:rPr>
          <w:rFonts w:asciiTheme="majorHAnsi" w:hAnsiTheme="majorHAnsi" w:cstheme="majorHAnsi"/>
          <w:lang w:val="en-US"/>
        </w:rPr>
      </w:pPr>
      <w:r>
        <w:rPr>
          <w:rFonts w:asciiTheme="majorHAnsi" w:hAnsiTheme="majorHAnsi" w:cstheme="majorHAnsi"/>
          <w:lang w:val="en-US"/>
        </w:rPr>
        <w:t>Physical interventions are recorded on a physical intervention spreadsheet.</w:t>
      </w:r>
    </w:p>
    <w:p w14:paraId="6937DC6E" w14:textId="77777777" w:rsidR="00D31C8F" w:rsidRDefault="00D31C8F">
      <w:pPr>
        <w:pStyle w:val="BodyA"/>
        <w:spacing w:after="0"/>
        <w:rPr>
          <w:rFonts w:asciiTheme="majorHAnsi" w:hAnsiTheme="majorHAnsi" w:cstheme="majorHAnsi"/>
          <w:lang w:val="en-US"/>
        </w:rPr>
      </w:pPr>
    </w:p>
    <w:p w14:paraId="5C4D0AE5" w14:textId="10462495" w:rsidR="00212734" w:rsidRDefault="00D31C8F">
      <w:pPr>
        <w:pStyle w:val="BodyA"/>
        <w:spacing w:after="0"/>
        <w:rPr>
          <w:rFonts w:asciiTheme="majorHAnsi" w:hAnsiTheme="majorHAnsi" w:cstheme="majorHAnsi"/>
          <w:lang w:val="en-US"/>
        </w:rPr>
      </w:pPr>
      <w:r w:rsidRPr="004A314D">
        <w:rPr>
          <w:rFonts w:asciiTheme="majorHAnsi" w:hAnsiTheme="majorHAnsi" w:cstheme="majorHAnsi"/>
          <w:lang w:val="en-US"/>
        </w:rPr>
        <w:t xml:space="preserve">Records are monitored by the SENCO/Headteacher to ensure consistency in recording and to see if any patterns of unwanted </w:t>
      </w:r>
      <w:proofErr w:type="spellStart"/>
      <w:r w:rsidRPr="004A314D">
        <w:rPr>
          <w:rFonts w:asciiTheme="majorHAnsi" w:hAnsiTheme="majorHAnsi" w:cstheme="majorHAnsi"/>
          <w:lang w:val="en-US"/>
        </w:rPr>
        <w:t>behaviour</w:t>
      </w:r>
      <w:proofErr w:type="spellEnd"/>
      <w:r w:rsidRPr="004A314D">
        <w:rPr>
          <w:rFonts w:asciiTheme="majorHAnsi" w:hAnsiTheme="majorHAnsi" w:cstheme="majorHAnsi"/>
          <w:lang w:val="en-US"/>
        </w:rPr>
        <w:t xml:space="preserve"> occur.</w:t>
      </w:r>
      <w:r w:rsidR="004C531F">
        <w:rPr>
          <w:rFonts w:asciiTheme="majorHAnsi" w:hAnsiTheme="majorHAnsi" w:cstheme="majorHAnsi"/>
          <w:lang w:val="en-US"/>
        </w:rPr>
        <w:t xml:space="preserve"> </w:t>
      </w:r>
    </w:p>
    <w:p w14:paraId="0BB72B3E" w14:textId="77777777" w:rsidR="00D253A4" w:rsidRDefault="00D253A4">
      <w:pPr>
        <w:pStyle w:val="BodyA"/>
        <w:spacing w:after="0"/>
        <w:rPr>
          <w:rFonts w:asciiTheme="majorHAnsi" w:hAnsiTheme="majorHAnsi" w:cstheme="majorHAnsi"/>
          <w:lang w:val="en-US"/>
        </w:rPr>
      </w:pPr>
    </w:p>
    <w:p w14:paraId="77A48401" w14:textId="77777777" w:rsidR="00D253A4" w:rsidRPr="00DD7201" w:rsidRDefault="00D253A4" w:rsidP="00D253A4">
      <w:pPr>
        <w:pStyle w:val="BodyA"/>
        <w:spacing w:after="0"/>
        <w:rPr>
          <w:rFonts w:asciiTheme="majorHAnsi" w:hAnsiTheme="majorHAnsi" w:cstheme="majorHAnsi"/>
          <w:b/>
          <w:bCs/>
          <w:u w:val="single"/>
        </w:rPr>
      </w:pPr>
      <w:r w:rsidRPr="00DD7201">
        <w:rPr>
          <w:rFonts w:asciiTheme="majorHAnsi" w:hAnsiTheme="majorHAnsi" w:cstheme="majorHAnsi"/>
          <w:b/>
          <w:bCs/>
          <w:u w:val="single"/>
          <w:lang w:val="en-US"/>
        </w:rPr>
        <w:t xml:space="preserve">Rough and tumble play and fantasy aggression </w:t>
      </w:r>
    </w:p>
    <w:p w14:paraId="7D69177D" w14:textId="77777777" w:rsidR="00D253A4" w:rsidRPr="00DD7201" w:rsidRDefault="00D253A4" w:rsidP="00D253A4">
      <w:pPr>
        <w:pStyle w:val="BodyA"/>
        <w:spacing w:after="0"/>
        <w:rPr>
          <w:rFonts w:asciiTheme="majorHAnsi" w:hAnsiTheme="majorHAnsi" w:cstheme="majorHAnsi"/>
        </w:rPr>
      </w:pPr>
    </w:p>
    <w:p w14:paraId="43B723CD" w14:textId="1335D75B" w:rsidR="00D253A4" w:rsidRPr="00DD7201" w:rsidRDefault="00D253A4" w:rsidP="00D253A4">
      <w:pPr>
        <w:pStyle w:val="BodyA"/>
        <w:spacing w:after="0"/>
        <w:rPr>
          <w:rFonts w:asciiTheme="majorHAnsi" w:hAnsiTheme="majorHAnsi" w:cstheme="majorHAnsi"/>
        </w:rPr>
      </w:pPr>
      <w:r w:rsidRPr="00DD7201">
        <w:rPr>
          <w:rFonts w:asciiTheme="majorHAnsi" w:hAnsiTheme="majorHAnsi" w:cstheme="majorHAnsi"/>
          <w:lang w:val="en-US"/>
        </w:rPr>
        <w:t>Young children often engage in play that has aggressive themes - such as superhero and weapon play</w:t>
      </w:r>
      <w:r>
        <w:rPr>
          <w:rFonts w:asciiTheme="majorHAnsi" w:hAnsiTheme="majorHAnsi" w:cstheme="majorHAnsi"/>
          <w:lang w:val="en-US"/>
        </w:rPr>
        <w:t>. S</w:t>
      </w:r>
      <w:r w:rsidRPr="00DD7201">
        <w:rPr>
          <w:rFonts w:asciiTheme="majorHAnsi" w:hAnsiTheme="majorHAnsi" w:cstheme="majorHAnsi"/>
          <w:lang w:val="en-US"/>
        </w:rPr>
        <w:t>ome children appear preoccupied with these themes, but their behaviour is not necessarily a precursor to hurtful behaviour or bullying, although it may be inconsiderate at times and may need addressing using strategies as above. We recognise that teasing and rough and tumble play are normal for young children and are acceptable within limits. We do not consider this play to be aggressive. We will develop strategies to contain play that are agreed with the children, and understood by them, with acceptable behavioural boundaries to ensure children are not hurt. We recognise that fantasy play also contains many violent dramatic strategies - blowing up, shooting etc., and that themes often refer to 'goodies and baddies'</w:t>
      </w:r>
      <w:r>
        <w:rPr>
          <w:rFonts w:asciiTheme="majorHAnsi" w:hAnsiTheme="majorHAnsi" w:cstheme="majorHAnsi"/>
          <w:lang w:val="en-US"/>
        </w:rPr>
        <w:t>. These</w:t>
      </w:r>
      <w:r w:rsidRPr="00DD7201">
        <w:rPr>
          <w:rFonts w:asciiTheme="majorHAnsi" w:hAnsiTheme="majorHAnsi" w:cstheme="majorHAnsi"/>
          <w:lang w:val="en-US"/>
        </w:rPr>
        <w:t xml:space="preserve"> offer opportunities for us to explore concepts of right and wrong. Staff will tune in to the content of the play and may suggest alternative strategies for heroes and heroines, making the most of 'teachable moments' to encourage empathy and lateral thinking to explore alternative scenarios and strategies for conflict resolution. </w:t>
      </w:r>
    </w:p>
    <w:p w14:paraId="4D6B3B4E" w14:textId="77777777" w:rsidR="00212734" w:rsidRPr="00DD7201" w:rsidRDefault="00212734">
      <w:pPr>
        <w:pStyle w:val="BodyA"/>
        <w:spacing w:after="0"/>
        <w:rPr>
          <w:rFonts w:asciiTheme="majorHAnsi" w:hAnsiTheme="majorHAnsi" w:cstheme="majorHAnsi"/>
        </w:rPr>
      </w:pPr>
    </w:p>
    <w:p w14:paraId="25CF0D2F" w14:textId="77777777" w:rsidR="00212734" w:rsidRPr="00DD7201" w:rsidRDefault="004A314D">
      <w:pPr>
        <w:pStyle w:val="BodyA"/>
        <w:spacing w:after="0"/>
        <w:rPr>
          <w:rFonts w:asciiTheme="majorHAnsi" w:hAnsiTheme="majorHAnsi" w:cstheme="majorHAnsi"/>
          <w:b/>
          <w:bCs/>
          <w:u w:val="single"/>
        </w:rPr>
      </w:pPr>
      <w:r w:rsidRPr="00DD7201">
        <w:rPr>
          <w:rFonts w:asciiTheme="majorHAnsi" w:hAnsiTheme="majorHAnsi" w:cstheme="majorHAnsi"/>
          <w:b/>
          <w:bCs/>
          <w:u w:val="single"/>
          <w:lang w:val="en-US"/>
        </w:rPr>
        <w:t xml:space="preserve">Respectful relationships and names </w:t>
      </w:r>
    </w:p>
    <w:p w14:paraId="1339827E" w14:textId="77777777" w:rsidR="00212734" w:rsidRPr="00DD7201" w:rsidRDefault="00212734">
      <w:pPr>
        <w:pStyle w:val="BodyA"/>
        <w:spacing w:after="0"/>
        <w:rPr>
          <w:rFonts w:asciiTheme="majorHAnsi" w:hAnsiTheme="majorHAnsi" w:cstheme="majorHAnsi"/>
        </w:rPr>
      </w:pPr>
    </w:p>
    <w:p w14:paraId="204FDB04" w14:textId="306CDE06"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To support the development of respectful relationships at </w:t>
      </w:r>
      <w:r w:rsidR="001461E3">
        <w:rPr>
          <w:rFonts w:asciiTheme="majorHAnsi" w:hAnsiTheme="majorHAnsi" w:cstheme="majorHAnsi"/>
          <w:lang w:val="en-US"/>
        </w:rPr>
        <w:t>Wheatley Nursery S</w:t>
      </w:r>
      <w:r w:rsidRPr="00DD7201">
        <w:rPr>
          <w:rFonts w:asciiTheme="majorHAnsi" w:hAnsiTheme="majorHAnsi" w:cstheme="majorHAnsi"/>
          <w:lang w:val="en-US"/>
        </w:rPr>
        <w:t>chool, staff will use the name chosen by parents/carers for their own child.</w:t>
      </w:r>
    </w:p>
    <w:p w14:paraId="3291E79E" w14:textId="1ABD6F8F"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 The reason</w:t>
      </w:r>
      <w:r w:rsidR="001461E3">
        <w:rPr>
          <w:rFonts w:asciiTheme="majorHAnsi" w:hAnsiTheme="majorHAnsi" w:cstheme="majorHAnsi"/>
          <w:lang w:val="en-US"/>
        </w:rPr>
        <w:t>s</w:t>
      </w:r>
      <w:r w:rsidRPr="00DD7201">
        <w:rPr>
          <w:rFonts w:asciiTheme="majorHAnsi" w:hAnsiTheme="majorHAnsi" w:cstheme="majorHAnsi"/>
          <w:lang w:val="en-US"/>
        </w:rPr>
        <w:t xml:space="preserve"> for this </w:t>
      </w:r>
      <w:r w:rsidR="001461E3">
        <w:rPr>
          <w:rFonts w:asciiTheme="majorHAnsi" w:hAnsiTheme="majorHAnsi" w:cstheme="majorHAnsi"/>
          <w:lang w:val="en-US"/>
        </w:rPr>
        <w:t>are:</w:t>
      </w:r>
    </w:p>
    <w:p w14:paraId="226F76F6" w14:textId="77777777" w:rsidR="00212734" w:rsidRPr="00DD7201" w:rsidRDefault="004A314D">
      <w:pPr>
        <w:pStyle w:val="BodyA"/>
        <w:spacing w:after="0"/>
        <w:rPr>
          <w:rFonts w:asciiTheme="majorHAnsi" w:hAnsiTheme="majorHAnsi" w:cstheme="majorHAnsi"/>
        </w:rPr>
      </w:pPr>
      <w:r w:rsidRPr="00DD7201">
        <w:rPr>
          <w:rFonts w:asciiTheme="majorHAnsi" w:hAnsiTheme="majorHAnsi" w:cstheme="majorHAnsi"/>
        </w:rPr>
        <w:t xml:space="preserve">● </w:t>
      </w:r>
      <w:r w:rsidRPr="00DD7201">
        <w:rPr>
          <w:rFonts w:asciiTheme="majorHAnsi" w:hAnsiTheme="majorHAnsi" w:cstheme="majorHAnsi"/>
          <w:lang w:val="en-US"/>
        </w:rPr>
        <w:t xml:space="preserve">To help children develop their identity. </w:t>
      </w:r>
    </w:p>
    <w:p w14:paraId="293377B0" w14:textId="77777777" w:rsidR="00212734" w:rsidRPr="00DD7201" w:rsidRDefault="004A314D">
      <w:pPr>
        <w:pStyle w:val="BodyA"/>
        <w:spacing w:after="0"/>
        <w:rPr>
          <w:rFonts w:asciiTheme="majorHAnsi" w:hAnsiTheme="majorHAnsi" w:cstheme="majorHAnsi"/>
        </w:rPr>
      </w:pPr>
      <w:r w:rsidRPr="00DD7201">
        <w:rPr>
          <w:rFonts w:asciiTheme="majorHAnsi" w:hAnsiTheme="majorHAnsi" w:cstheme="majorHAnsi"/>
        </w:rPr>
        <w:t xml:space="preserve">● </w:t>
      </w:r>
      <w:r w:rsidRPr="00DD7201">
        <w:rPr>
          <w:rFonts w:asciiTheme="majorHAnsi" w:hAnsiTheme="majorHAnsi" w:cstheme="majorHAnsi"/>
          <w:lang w:val="en-US"/>
        </w:rPr>
        <w:t xml:space="preserve">To avoid confusion for the child and family </w:t>
      </w:r>
    </w:p>
    <w:p w14:paraId="368356E2" w14:textId="77777777" w:rsidR="00212734" w:rsidRPr="00DD7201" w:rsidRDefault="004A314D">
      <w:pPr>
        <w:pStyle w:val="BodyA"/>
        <w:spacing w:after="0"/>
        <w:rPr>
          <w:rFonts w:asciiTheme="majorHAnsi" w:hAnsiTheme="majorHAnsi" w:cstheme="majorHAnsi"/>
        </w:rPr>
      </w:pPr>
      <w:r w:rsidRPr="00DD7201">
        <w:rPr>
          <w:rFonts w:asciiTheme="majorHAnsi" w:hAnsiTheme="majorHAnsi" w:cstheme="majorHAnsi"/>
        </w:rPr>
        <w:t xml:space="preserve">● </w:t>
      </w:r>
      <w:r w:rsidRPr="00DD7201">
        <w:rPr>
          <w:rFonts w:asciiTheme="majorHAnsi" w:hAnsiTheme="majorHAnsi" w:cstheme="majorHAnsi"/>
          <w:lang w:val="en-US"/>
        </w:rPr>
        <w:t>To show respect</w:t>
      </w:r>
    </w:p>
    <w:p w14:paraId="67A8DB90" w14:textId="13936C71" w:rsidR="00212734" w:rsidRPr="00DD7201" w:rsidRDefault="004A314D">
      <w:pPr>
        <w:pStyle w:val="BodyA"/>
        <w:spacing w:after="0"/>
        <w:rPr>
          <w:rFonts w:asciiTheme="majorHAnsi" w:hAnsiTheme="majorHAnsi" w:cstheme="majorHAnsi"/>
        </w:rPr>
      </w:pPr>
      <w:r w:rsidRPr="00DD7201">
        <w:rPr>
          <w:rFonts w:asciiTheme="majorHAnsi" w:hAnsiTheme="majorHAnsi" w:cstheme="majorHAnsi"/>
        </w:rPr>
        <w:t xml:space="preserve">● </w:t>
      </w:r>
      <w:r w:rsidRPr="00DD7201">
        <w:rPr>
          <w:rFonts w:asciiTheme="majorHAnsi" w:hAnsiTheme="majorHAnsi" w:cstheme="majorHAnsi"/>
          <w:lang w:val="en-US"/>
        </w:rPr>
        <w:t xml:space="preserve">To keep children safe </w:t>
      </w:r>
      <w:r w:rsidR="004C531F">
        <w:rPr>
          <w:rFonts w:asciiTheme="majorHAnsi" w:hAnsiTheme="majorHAnsi" w:cstheme="majorHAnsi"/>
          <w:lang w:val="en-US"/>
        </w:rPr>
        <w:t>and h</w:t>
      </w:r>
      <w:r w:rsidRPr="00DD7201">
        <w:rPr>
          <w:rFonts w:asciiTheme="majorHAnsi" w:hAnsiTheme="majorHAnsi" w:cstheme="majorHAnsi"/>
          <w:lang w:val="en-US"/>
        </w:rPr>
        <w:t xml:space="preserve">elp </w:t>
      </w:r>
      <w:r w:rsidR="004C531F" w:rsidRPr="00DD7201">
        <w:rPr>
          <w:rFonts w:asciiTheme="majorHAnsi" w:hAnsiTheme="majorHAnsi" w:cstheme="majorHAnsi"/>
          <w:lang w:val="en-US"/>
        </w:rPr>
        <w:t>children</w:t>
      </w:r>
      <w:r w:rsidRPr="00DD7201">
        <w:rPr>
          <w:rFonts w:asciiTheme="majorHAnsi" w:hAnsiTheme="majorHAnsi" w:cstheme="majorHAnsi"/>
          <w:lang w:val="en-US"/>
        </w:rPr>
        <w:t xml:space="preserve"> develop their identity.</w:t>
      </w:r>
    </w:p>
    <w:p w14:paraId="53FC1DBF" w14:textId="77777777" w:rsidR="00212734" w:rsidRPr="00DD7201" w:rsidRDefault="00212734">
      <w:pPr>
        <w:pStyle w:val="BodyA"/>
        <w:spacing w:after="0"/>
        <w:rPr>
          <w:rFonts w:asciiTheme="majorHAnsi" w:hAnsiTheme="majorHAnsi" w:cstheme="majorHAnsi"/>
        </w:rPr>
      </w:pPr>
    </w:p>
    <w:p w14:paraId="0A0DFA96" w14:textId="349A9FD3"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 Children who are young need to know and expect people to call them by their own name. The youngest of children are still learning to respond to their own name. </w:t>
      </w:r>
      <w:r w:rsidR="001461E3">
        <w:rPr>
          <w:rFonts w:asciiTheme="majorHAnsi" w:hAnsiTheme="majorHAnsi" w:cstheme="majorHAnsi"/>
          <w:lang w:val="en-US"/>
        </w:rPr>
        <w:t>Using the child’s given name</w:t>
      </w:r>
      <w:r w:rsidRPr="00DD7201">
        <w:rPr>
          <w:rFonts w:asciiTheme="majorHAnsi" w:hAnsiTheme="majorHAnsi" w:cstheme="majorHAnsi"/>
          <w:lang w:val="en-US"/>
        </w:rPr>
        <w:t xml:space="preserve"> will help children to identify with their name and to give them time to develop their own character and identify which is unique to them. It is a right of a child to be known by their given name. </w:t>
      </w:r>
    </w:p>
    <w:p w14:paraId="555309EF" w14:textId="77777777" w:rsidR="00212734" w:rsidRPr="00DD7201" w:rsidRDefault="00212734">
      <w:pPr>
        <w:pStyle w:val="BodyA"/>
        <w:spacing w:after="0"/>
        <w:rPr>
          <w:rFonts w:asciiTheme="majorHAnsi" w:hAnsiTheme="majorHAnsi" w:cstheme="majorHAnsi"/>
        </w:rPr>
      </w:pPr>
    </w:p>
    <w:p w14:paraId="6DB0ED90" w14:textId="497A697B" w:rsidR="00212734" w:rsidRPr="00DD7201" w:rsidRDefault="001461E3">
      <w:pPr>
        <w:pStyle w:val="BodyA"/>
        <w:spacing w:after="0"/>
        <w:rPr>
          <w:rFonts w:asciiTheme="majorHAnsi" w:hAnsiTheme="majorHAnsi" w:cstheme="majorHAnsi"/>
        </w:rPr>
      </w:pPr>
      <w:r>
        <w:rPr>
          <w:rFonts w:asciiTheme="majorHAnsi" w:hAnsiTheme="majorHAnsi" w:cstheme="majorHAnsi"/>
          <w:lang w:val="en-US"/>
        </w:rPr>
        <w:t>We avoid giving or using nicknames</w:t>
      </w:r>
      <w:r w:rsidR="00F6013F">
        <w:rPr>
          <w:rFonts w:asciiTheme="majorHAnsi" w:hAnsiTheme="majorHAnsi" w:cstheme="majorHAnsi"/>
          <w:lang w:val="en-US"/>
        </w:rPr>
        <w:t>.</w:t>
      </w:r>
      <w:r w:rsidR="00D31C8F">
        <w:rPr>
          <w:rFonts w:asciiTheme="majorHAnsi" w:hAnsiTheme="majorHAnsi" w:cstheme="majorHAnsi"/>
          <w:lang w:val="en-US"/>
        </w:rPr>
        <w:t xml:space="preserve"> </w:t>
      </w:r>
      <w:r w:rsidRPr="00DD7201">
        <w:rPr>
          <w:rFonts w:asciiTheme="majorHAnsi" w:hAnsiTheme="majorHAnsi" w:cstheme="majorHAnsi"/>
          <w:lang w:val="en-US"/>
        </w:rPr>
        <w:t>If a parent adds a shortened form of their child</w:t>
      </w:r>
      <w:r w:rsidRPr="00DD7201">
        <w:rPr>
          <w:rFonts w:asciiTheme="majorHAnsi" w:hAnsiTheme="majorHAnsi" w:cstheme="majorHAnsi"/>
          <w:rtl/>
        </w:rPr>
        <w:t>’</w:t>
      </w:r>
      <w:r w:rsidRPr="00DD7201">
        <w:rPr>
          <w:rFonts w:asciiTheme="majorHAnsi" w:hAnsiTheme="majorHAnsi" w:cstheme="majorHAnsi"/>
          <w:lang w:val="en-US"/>
        </w:rPr>
        <w:t xml:space="preserve">s name to the registration details or lets us know that they would like us to call their child by a shortened version of their name, then we can use that name to refer to the child. </w:t>
      </w:r>
    </w:p>
    <w:p w14:paraId="3796A20D" w14:textId="77777777" w:rsidR="00212734" w:rsidRPr="00DD7201" w:rsidRDefault="00212734">
      <w:pPr>
        <w:pStyle w:val="BodyA"/>
        <w:spacing w:after="0"/>
        <w:rPr>
          <w:rFonts w:asciiTheme="majorHAnsi" w:hAnsiTheme="majorHAnsi" w:cstheme="majorHAnsi"/>
        </w:rPr>
      </w:pPr>
    </w:p>
    <w:p w14:paraId="5AA9B3FC" w14:textId="0C73C262" w:rsidR="00212734" w:rsidRPr="00DD7201" w:rsidRDefault="004A314D">
      <w:pPr>
        <w:pStyle w:val="BodyA"/>
        <w:spacing w:after="0"/>
        <w:rPr>
          <w:rFonts w:asciiTheme="majorHAnsi" w:hAnsiTheme="majorHAnsi" w:cstheme="majorHAnsi"/>
        </w:rPr>
      </w:pPr>
      <w:r w:rsidRPr="00DD7201">
        <w:rPr>
          <w:rFonts w:asciiTheme="majorHAnsi" w:hAnsiTheme="majorHAnsi" w:cstheme="majorHAnsi"/>
          <w:lang w:val="en-US"/>
        </w:rPr>
        <w:t xml:space="preserve">Nicknames are to be avoided because </w:t>
      </w:r>
      <w:r w:rsidR="00C5418F">
        <w:rPr>
          <w:rFonts w:asciiTheme="majorHAnsi" w:hAnsiTheme="majorHAnsi" w:cstheme="majorHAnsi"/>
          <w:lang w:val="en-US"/>
        </w:rPr>
        <w:t xml:space="preserve">they can cause </w:t>
      </w:r>
      <w:r w:rsidR="00C5418F" w:rsidRPr="00DD7201">
        <w:rPr>
          <w:rFonts w:asciiTheme="majorHAnsi" w:hAnsiTheme="majorHAnsi" w:cstheme="majorHAnsi"/>
          <w:lang w:val="en-US"/>
        </w:rPr>
        <w:t xml:space="preserve">confusion for the child. </w:t>
      </w:r>
      <w:r w:rsidR="00C5418F">
        <w:rPr>
          <w:rFonts w:asciiTheme="majorHAnsi" w:hAnsiTheme="majorHAnsi" w:cstheme="majorHAnsi"/>
          <w:lang w:val="en-US"/>
        </w:rPr>
        <w:t>R</w:t>
      </w:r>
      <w:r w:rsidRPr="00DD7201">
        <w:rPr>
          <w:rFonts w:asciiTheme="majorHAnsi" w:hAnsiTheme="majorHAnsi" w:cstheme="majorHAnsi"/>
          <w:lang w:val="en-US"/>
        </w:rPr>
        <w:t>esearch has shown that nicknames can come to stand for how we see ourselves. Some nicknames can reduce children</w:t>
      </w:r>
      <w:r w:rsidRPr="00DD7201">
        <w:rPr>
          <w:rFonts w:asciiTheme="majorHAnsi" w:hAnsiTheme="majorHAnsi" w:cstheme="majorHAnsi"/>
          <w:rtl/>
        </w:rPr>
        <w:t>’</w:t>
      </w:r>
      <w:r w:rsidRPr="00DD7201">
        <w:rPr>
          <w:rFonts w:asciiTheme="majorHAnsi" w:hAnsiTheme="majorHAnsi" w:cstheme="majorHAnsi"/>
          <w:lang w:val="en-US"/>
        </w:rPr>
        <w:t>s confidence and self-esteem and occasionally be devastating to their development.</w:t>
      </w:r>
      <w:r w:rsidR="00C5418F">
        <w:rPr>
          <w:rFonts w:asciiTheme="majorHAnsi" w:hAnsiTheme="majorHAnsi" w:cstheme="majorHAnsi"/>
          <w:lang w:val="en-US"/>
        </w:rPr>
        <w:t xml:space="preserve"> They also can reflect </w:t>
      </w:r>
      <w:r w:rsidRPr="00DD7201">
        <w:rPr>
          <w:rFonts w:asciiTheme="majorHAnsi" w:hAnsiTheme="majorHAnsi" w:cstheme="majorHAnsi"/>
          <w:lang w:val="en-US"/>
        </w:rPr>
        <w:t>how others see the person. Nicknames can become very powerful within a small group</w:t>
      </w:r>
      <w:r w:rsidR="00C5418F">
        <w:rPr>
          <w:rFonts w:asciiTheme="majorHAnsi" w:hAnsiTheme="majorHAnsi" w:cstheme="majorHAnsi"/>
          <w:lang w:val="en-US"/>
        </w:rPr>
        <w:t xml:space="preserve"> and can separate children </w:t>
      </w:r>
      <w:r w:rsidRPr="00DD7201">
        <w:rPr>
          <w:rFonts w:asciiTheme="majorHAnsi" w:hAnsiTheme="majorHAnsi" w:cstheme="majorHAnsi"/>
          <w:lang w:val="en-US"/>
        </w:rPr>
        <w:t xml:space="preserve">from the group. </w:t>
      </w:r>
    </w:p>
    <w:p w14:paraId="37233A43" w14:textId="77777777" w:rsidR="00212734" w:rsidRPr="00DD7201" w:rsidRDefault="00212734">
      <w:pPr>
        <w:pStyle w:val="BodyA"/>
        <w:spacing w:after="0"/>
        <w:rPr>
          <w:rFonts w:asciiTheme="majorHAnsi" w:hAnsiTheme="majorHAnsi" w:cstheme="majorHAnsi"/>
        </w:rPr>
      </w:pPr>
    </w:p>
    <w:p w14:paraId="5BB34738" w14:textId="3F7520ED" w:rsidR="00212734" w:rsidRPr="00DD7201" w:rsidRDefault="004A314D" w:rsidP="00C5418F">
      <w:pPr>
        <w:pStyle w:val="BodyA"/>
        <w:spacing w:after="0"/>
        <w:rPr>
          <w:rFonts w:asciiTheme="majorHAnsi" w:hAnsiTheme="majorHAnsi" w:cstheme="majorHAnsi"/>
        </w:rPr>
      </w:pPr>
      <w:r w:rsidRPr="00DD7201">
        <w:rPr>
          <w:rFonts w:asciiTheme="majorHAnsi" w:hAnsiTheme="majorHAnsi" w:cstheme="majorHAnsi"/>
          <w:lang w:val="en-US"/>
        </w:rPr>
        <w:lastRenderedPageBreak/>
        <w:t xml:space="preserve"> </w:t>
      </w:r>
      <w:r w:rsidR="00C5418F">
        <w:rPr>
          <w:rFonts w:asciiTheme="majorHAnsi" w:hAnsiTheme="majorHAnsi" w:cstheme="majorHAnsi"/>
          <w:lang w:val="en-US"/>
        </w:rPr>
        <w:t>We avoid using t</w:t>
      </w:r>
      <w:r w:rsidRPr="00DD7201">
        <w:rPr>
          <w:rFonts w:asciiTheme="majorHAnsi" w:hAnsiTheme="majorHAnsi" w:cstheme="majorHAnsi"/>
          <w:lang w:val="en-US"/>
        </w:rPr>
        <w:t xml:space="preserve">erms of endearment. </w:t>
      </w:r>
      <w:r w:rsidR="00C5418F" w:rsidRPr="00DD7201">
        <w:rPr>
          <w:rFonts w:asciiTheme="majorHAnsi" w:hAnsiTheme="majorHAnsi" w:cstheme="majorHAnsi"/>
          <w:lang w:val="en-US"/>
        </w:rPr>
        <w:t xml:space="preserve">Terms of endearment can be seen to single out a group of children or individuals, so therefore </w:t>
      </w:r>
      <w:r w:rsidR="00C5418F">
        <w:rPr>
          <w:rFonts w:asciiTheme="majorHAnsi" w:hAnsiTheme="majorHAnsi" w:cstheme="majorHAnsi"/>
          <w:lang w:val="en-US"/>
        </w:rPr>
        <w:t>may be seen as</w:t>
      </w:r>
      <w:r w:rsidR="00C5418F" w:rsidRPr="00DD7201">
        <w:rPr>
          <w:rFonts w:asciiTheme="majorHAnsi" w:hAnsiTheme="majorHAnsi" w:cstheme="majorHAnsi"/>
          <w:lang w:val="en-US"/>
        </w:rPr>
        <w:t xml:space="preserve"> discriminatory.</w:t>
      </w:r>
      <w:r w:rsidR="00C5418F">
        <w:rPr>
          <w:rFonts w:asciiTheme="majorHAnsi" w:hAnsiTheme="majorHAnsi" w:cstheme="majorHAnsi"/>
          <w:lang w:val="en-US"/>
        </w:rPr>
        <w:t xml:space="preserve"> </w:t>
      </w:r>
      <w:r w:rsidRPr="00DD7201">
        <w:rPr>
          <w:rFonts w:asciiTheme="majorHAnsi" w:hAnsiTheme="majorHAnsi" w:cstheme="majorHAnsi"/>
          <w:lang w:val="en-US"/>
        </w:rPr>
        <w:t xml:space="preserve">Children are very aware if some are called by a term of endearment and </w:t>
      </w:r>
      <w:r w:rsidR="00C5418F">
        <w:rPr>
          <w:rFonts w:asciiTheme="majorHAnsi" w:hAnsiTheme="majorHAnsi" w:cstheme="majorHAnsi"/>
          <w:lang w:val="en-US"/>
        </w:rPr>
        <w:t xml:space="preserve">others are </w:t>
      </w:r>
      <w:r w:rsidRPr="00DD7201">
        <w:rPr>
          <w:rFonts w:asciiTheme="majorHAnsi" w:hAnsiTheme="majorHAnsi" w:cstheme="majorHAnsi"/>
          <w:lang w:val="en-US"/>
        </w:rPr>
        <w:t xml:space="preserve">not. This could cause feelings of inequality amongst the children and/or be seen as favouritism by children, </w:t>
      </w:r>
      <w:r w:rsidR="00F6013F" w:rsidRPr="00DD7201">
        <w:rPr>
          <w:rFonts w:asciiTheme="majorHAnsi" w:hAnsiTheme="majorHAnsi" w:cstheme="majorHAnsi"/>
          <w:lang w:val="en-US"/>
        </w:rPr>
        <w:t>staff,</w:t>
      </w:r>
      <w:r w:rsidRPr="00DD7201">
        <w:rPr>
          <w:rFonts w:asciiTheme="majorHAnsi" w:hAnsiTheme="majorHAnsi" w:cstheme="majorHAnsi"/>
          <w:lang w:val="en-US"/>
        </w:rPr>
        <w:t xml:space="preserve"> or parents. Children need to know we give them equal attention by listening to them, spending time with them in purposeful play and experiences which encourage learning and development in their chosen interests.</w:t>
      </w:r>
      <w:r w:rsidR="00C5418F">
        <w:rPr>
          <w:rFonts w:asciiTheme="majorHAnsi" w:hAnsiTheme="majorHAnsi" w:cstheme="majorHAnsi"/>
          <w:lang w:val="en-US"/>
        </w:rPr>
        <w:t xml:space="preserve"> At no time should staff use terms such as </w:t>
      </w:r>
      <w:r w:rsidRPr="00DD7201">
        <w:rPr>
          <w:rFonts w:asciiTheme="majorHAnsi" w:hAnsiTheme="majorHAnsi" w:cstheme="majorHAnsi"/>
          <w:rtl/>
        </w:rPr>
        <w:t>‘</w:t>
      </w:r>
      <w:r w:rsidRPr="00DD7201">
        <w:rPr>
          <w:rFonts w:asciiTheme="majorHAnsi" w:hAnsiTheme="majorHAnsi" w:cstheme="majorHAnsi"/>
          <w:lang w:val="en-US"/>
        </w:rPr>
        <w:t xml:space="preserve">I love you'. </w:t>
      </w:r>
      <w:r w:rsidR="00C5418F">
        <w:rPr>
          <w:rFonts w:asciiTheme="majorHAnsi" w:hAnsiTheme="majorHAnsi" w:cstheme="majorHAnsi"/>
          <w:lang w:val="en-US"/>
        </w:rPr>
        <w:t xml:space="preserve">This is endorsed by the Oxfordshire County Council Local Authority Designated Officer (LADO). </w:t>
      </w:r>
    </w:p>
    <w:p w14:paraId="07C004FE" w14:textId="77777777" w:rsidR="00212734" w:rsidRPr="00DD7201" w:rsidRDefault="00212734">
      <w:pPr>
        <w:pStyle w:val="BodyA"/>
        <w:spacing w:after="0"/>
        <w:rPr>
          <w:rFonts w:asciiTheme="majorHAnsi" w:hAnsiTheme="majorHAnsi" w:cstheme="majorHAnsi"/>
        </w:rPr>
      </w:pPr>
    </w:p>
    <w:p w14:paraId="6C8C28FC" w14:textId="77777777" w:rsidR="00212734" w:rsidRDefault="00212734">
      <w:pPr>
        <w:pStyle w:val="BodyA"/>
        <w:spacing w:after="0"/>
        <w:rPr>
          <w:sz w:val="20"/>
          <w:szCs w:val="20"/>
        </w:rPr>
      </w:pPr>
    </w:p>
    <w:p w14:paraId="347B019E" w14:textId="77777777" w:rsidR="008823EC" w:rsidRDefault="008823EC">
      <w:pPr>
        <w:pStyle w:val="BodyA"/>
        <w:widowControl/>
        <w:spacing w:after="160" w:line="259" w:lineRule="auto"/>
        <w:rPr>
          <w:rFonts w:ascii="Arial" w:eastAsia="Arial" w:hAnsi="Arial" w:cs="Arial"/>
          <w:sz w:val="20"/>
          <w:szCs w:val="20"/>
        </w:rPr>
      </w:pPr>
      <w:bookmarkStart w:id="1" w:name="_z67pa9sfmqn6"/>
      <w:bookmarkStart w:id="2" w:name="_pe0479g6osrq"/>
      <w:bookmarkStart w:id="3" w:name="_e59hmz65p3ea"/>
      <w:bookmarkStart w:id="4" w:name="_mcodm0g0uvrw"/>
      <w:bookmarkStart w:id="5" w:name="_gx5h9ndomdmz"/>
      <w:bookmarkStart w:id="6" w:name="_oq1fqz4cjrx2"/>
      <w:bookmarkStart w:id="7" w:name="_qid9zkf3tna"/>
      <w:bookmarkEnd w:id="1"/>
      <w:bookmarkEnd w:id="2"/>
      <w:bookmarkEnd w:id="3"/>
      <w:bookmarkEnd w:id="4"/>
      <w:bookmarkEnd w:id="5"/>
      <w:bookmarkEnd w:id="6"/>
      <w:bookmarkEnd w:id="7"/>
    </w:p>
    <w:p w14:paraId="06129E87" w14:textId="77777777" w:rsidR="00212734" w:rsidRDefault="004A314D" w:rsidP="003C10AD">
      <w:pPr>
        <w:pStyle w:val="BodyA"/>
        <w:widowControl/>
        <w:spacing w:after="0"/>
        <w:rPr>
          <w:sz w:val="28"/>
          <w:szCs w:val="28"/>
          <w:u w:val="single"/>
        </w:rPr>
      </w:pPr>
      <w:bookmarkStart w:id="8" w:name="_o73ts5fqbcvz"/>
      <w:bookmarkEnd w:id="8"/>
      <w:r>
        <w:rPr>
          <w:rFonts w:ascii="Arial" w:eastAsia="Arial" w:hAnsi="Arial" w:cs="Arial"/>
          <w:noProof/>
          <w:u w:val="single"/>
        </w:rPr>
        <w:drawing>
          <wp:inline distT="0" distB="0" distL="0" distR="0" wp14:anchorId="35C49E4F" wp14:editId="52FA029B">
            <wp:extent cx="492108" cy="610463"/>
            <wp:effectExtent l="0" t="0" r="0" b="0"/>
            <wp:docPr id="1073741827" name="officeArt object" descr="image3.jpg"/>
            <wp:cNvGraphicFramePr/>
            <a:graphic xmlns:a="http://schemas.openxmlformats.org/drawingml/2006/main">
              <a:graphicData uri="http://schemas.openxmlformats.org/drawingml/2006/picture">
                <pic:pic xmlns:pic="http://schemas.openxmlformats.org/drawingml/2006/picture">
                  <pic:nvPicPr>
                    <pic:cNvPr id="1073741827" name="image3.jpg" descr="image3.jpg"/>
                    <pic:cNvPicPr>
                      <a:picLocks noChangeAspect="1"/>
                    </pic:cNvPicPr>
                  </pic:nvPicPr>
                  <pic:blipFill>
                    <a:blip r:embed="rId8"/>
                    <a:stretch>
                      <a:fillRect/>
                    </a:stretch>
                  </pic:blipFill>
                  <pic:spPr>
                    <a:xfrm>
                      <a:off x="0" y="0"/>
                      <a:ext cx="492108" cy="610463"/>
                    </a:xfrm>
                    <a:prstGeom prst="rect">
                      <a:avLst/>
                    </a:prstGeom>
                    <a:ln w="12700" cap="flat">
                      <a:noFill/>
                      <a:miter lim="400000"/>
                    </a:ln>
                    <a:effectLst/>
                  </pic:spPr>
                </pic:pic>
              </a:graphicData>
            </a:graphic>
          </wp:inline>
        </w:drawing>
      </w:r>
      <w:r>
        <w:rPr>
          <w:sz w:val="28"/>
          <w:szCs w:val="28"/>
          <w:u w:val="single"/>
          <w:lang w:val="en-US"/>
        </w:rPr>
        <w:t>Promoting Positive Behaviour</w:t>
      </w:r>
      <w:r>
        <w:rPr>
          <w:sz w:val="28"/>
          <w:szCs w:val="28"/>
          <w:u w:val="single"/>
          <w:lang w:val="en-US"/>
        </w:rPr>
        <w:tab/>
      </w:r>
    </w:p>
    <w:p w14:paraId="3F787AF0" w14:textId="77777777" w:rsidR="00212734" w:rsidRDefault="004A314D">
      <w:pPr>
        <w:pStyle w:val="BodyA"/>
        <w:spacing w:before="240" w:after="0" w:line="240" w:lineRule="auto"/>
        <w:ind w:left="20"/>
        <w:rPr>
          <w:shd w:val="clear" w:color="auto" w:fill="FFFFFF"/>
        </w:rPr>
      </w:pPr>
      <w:r>
        <w:rPr>
          <w:shd w:val="clear" w:color="auto" w:fill="FFFFFF"/>
          <w:lang w:val="en-US"/>
        </w:rPr>
        <w:t>STARR (Setting Trigger Action Response Record) Observation Record</w:t>
      </w:r>
    </w:p>
    <w:p w14:paraId="0C110EA6" w14:textId="77777777" w:rsidR="00212734" w:rsidRDefault="004A314D">
      <w:pPr>
        <w:pStyle w:val="BodyA"/>
        <w:spacing w:before="240" w:after="0" w:line="240" w:lineRule="auto"/>
        <w:ind w:left="20"/>
        <w:jc w:val="center"/>
        <w:rPr>
          <w:u w:val="single"/>
        </w:rPr>
      </w:pPr>
      <w:r>
        <w:rPr>
          <w:noProof/>
        </w:rPr>
        <w:drawing>
          <wp:inline distT="0" distB="0" distL="0" distR="0" wp14:anchorId="5C42E034" wp14:editId="0CA01A50">
            <wp:extent cx="6755636" cy="2537009"/>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9"/>
                    <a:srcRect l="21666" t="24146" r="24607" b="39907"/>
                    <a:stretch>
                      <a:fillRect/>
                    </a:stretch>
                  </pic:blipFill>
                  <pic:spPr>
                    <a:xfrm>
                      <a:off x="0" y="0"/>
                      <a:ext cx="6755636" cy="2537009"/>
                    </a:xfrm>
                    <a:prstGeom prst="rect">
                      <a:avLst/>
                    </a:prstGeom>
                    <a:ln w="12700" cap="flat">
                      <a:noFill/>
                      <a:miter lim="400000"/>
                    </a:ln>
                    <a:effectLst/>
                  </pic:spPr>
                </pic:pic>
              </a:graphicData>
            </a:graphic>
          </wp:inline>
        </w:drawing>
      </w:r>
    </w:p>
    <w:p w14:paraId="056BB865" w14:textId="77777777" w:rsidR="00212734" w:rsidRDefault="00212734">
      <w:pPr>
        <w:pStyle w:val="BodyA"/>
        <w:widowControl/>
        <w:spacing w:after="0"/>
        <w:jc w:val="center"/>
        <w:rPr>
          <w:u w:val="single"/>
        </w:rPr>
      </w:pPr>
    </w:p>
    <w:p w14:paraId="108DB61D" w14:textId="77777777" w:rsidR="00212734" w:rsidRDefault="004A314D">
      <w:pPr>
        <w:pStyle w:val="BodyA"/>
        <w:spacing w:after="0" w:line="240" w:lineRule="auto"/>
        <w:jc w:val="center"/>
        <w:rPr>
          <w:shd w:val="clear" w:color="auto" w:fill="FFFFFF"/>
        </w:rPr>
      </w:pPr>
      <w:r>
        <w:rPr>
          <w:u w:val="single"/>
          <w:lang w:val="en-US"/>
        </w:rPr>
        <w:t>How to use the information gathered from</w:t>
      </w:r>
      <w:r>
        <w:rPr>
          <w:u w:val="single"/>
          <w:shd w:val="clear" w:color="auto" w:fill="FFFFFF"/>
          <w:lang w:val="en-US"/>
        </w:rPr>
        <w:t xml:space="preserve"> the STARR Observations Record:</w:t>
      </w:r>
      <w:r>
        <w:rPr>
          <w:shd w:val="clear" w:color="auto" w:fill="FFFFFF"/>
        </w:rPr>
        <w:t xml:space="preserve"> </w:t>
      </w:r>
    </w:p>
    <w:p w14:paraId="27902B96" w14:textId="77777777" w:rsidR="00212734" w:rsidRDefault="00212734">
      <w:pPr>
        <w:pStyle w:val="BodyA"/>
        <w:widowControl/>
        <w:spacing w:after="0"/>
        <w:jc w:val="center"/>
        <w:rPr>
          <w:u w:val="single"/>
          <w:shd w:val="clear" w:color="auto" w:fill="FFFFFF"/>
        </w:rPr>
      </w:pPr>
    </w:p>
    <w:p w14:paraId="60E4E40B" w14:textId="77777777" w:rsidR="00212734" w:rsidRDefault="004A314D">
      <w:pPr>
        <w:pStyle w:val="BodyA"/>
        <w:spacing w:before="43" w:after="0" w:line="240" w:lineRule="auto"/>
        <w:ind w:left="32"/>
        <w:rPr>
          <w:b/>
          <w:bCs/>
          <w:shd w:val="clear" w:color="auto" w:fill="FFFFFF"/>
        </w:rPr>
      </w:pPr>
      <w:r>
        <w:rPr>
          <w:b/>
          <w:bCs/>
          <w:shd w:val="clear" w:color="auto" w:fill="FFFFFF"/>
          <w:lang w:val="en-US"/>
        </w:rPr>
        <w:t xml:space="preserve">When - Day and Time </w:t>
      </w:r>
    </w:p>
    <w:p w14:paraId="480D6FEF" w14:textId="77777777" w:rsidR="00212734" w:rsidRDefault="004A314D">
      <w:pPr>
        <w:pStyle w:val="BodyA"/>
        <w:spacing w:before="43" w:after="0" w:line="272" w:lineRule="auto"/>
        <w:ind w:left="753" w:right="538" w:firstLine="1"/>
        <w:rPr>
          <w:shd w:val="clear" w:color="auto" w:fill="FFFFFF"/>
        </w:rPr>
      </w:pPr>
      <w:r>
        <w:rPr>
          <w:shd w:val="clear" w:color="auto" w:fill="FFFFFF"/>
          <w:lang w:val="en-US"/>
        </w:rPr>
        <w:t xml:space="preserve">Does the unwanted behaviour happen at the same time each day? (Could the child/young person be hungry, thirsty, tired, bored?) </w:t>
      </w:r>
    </w:p>
    <w:p w14:paraId="468BF9EB" w14:textId="77777777" w:rsidR="00212734" w:rsidRDefault="004A314D">
      <w:pPr>
        <w:pStyle w:val="BodyA"/>
        <w:spacing w:before="13" w:after="0" w:line="240" w:lineRule="auto"/>
        <w:ind w:left="755"/>
        <w:rPr>
          <w:shd w:val="clear" w:color="auto" w:fill="FFFFFF"/>
        </w:rPr>
      </w:pPr>
      <w:r>
        <w:rPr>
          <w:shd w:val="clear" w:color="auto" w:fill="FFFFFF"/>
          <w:lang w:val="en-US"/>
        </w:rPr>
        <w:t xml:space="preserve">Does the unwanted behaviour happen on the same day each week? </w:t>
      </w:r>
    </w:p>
    <w:p w14:paraId="02FF7AE6" w14:textId="77777777" w:rsidR="00212734" w:rsidRDefault="004A314D">
      <w:pPr>
        <w:pStyle w:val="BodyA"/>
        <w:spacing w:before="43" w:after="0" w:line="240" w:lineRule="auto"/>
        <w:ind w:left="21"/>
        <w:rPr>
          <w:b/>
          <w:bCs/>
          <w:shd w:val="clear" w:color="auto" w:fill="FFFFFF"/>
        </w:rPr>
      </w:pPr>
      <w:r>
        <w:rPr>
          <w:b/>
          <w:bCs/>
          <w:shd w:val="clear" w:color="auto" w:fill="FFFFFF"/>
          <w:lang w:val="en-US"/>
        </w:rPr>
        <w:t xml:space="preserve">Where did it happen? </w:t>
      </w:r>
    </w:p>
    <w:p w14:paraId="1E1A8AD2" w14:textId="77777777" w:rsidR="00212734" w:rsidRDefault="004A314D">
      <w:pPr>
        <w:pStyle w:val="BodyA"/>
        <w:spacing w:before="43" w:after="0" w:line="272" w:lineRule="auto"/>
        <w:ind w:left="755" w:right="785"/>
        <w:rPr>
          <w:shd w:val="clear" w:color="auto" w:fill="FFFFFF"/>
        </w:rPr>
      </w:pPr>
      <w:r>
        <w:rPr>
          <w:shd w:val="clear" w:color="auto" w:fill="FFFFFF"/>
          <w:lang w:val="en-US"/>
        </w:rPr>
        <w:t xml:space="preserve">Does </w:t>
      </w:r>
      <w:proofErr w:type="gramStart"/>
      <w:r>
        <w:rPr>
          <w:shd w:val="clear" w:color="auto" w:fill="FFFFFF"/>
          <w:lang w:val="en-US"/>
        </w:rPr>
        <w:t>the unwanted</w:t>
      </w:r>
      <w:proofErr w:type="gramEnd"/>
      <w:r>
        <w:rPr>
          <w:shd w:val="clear" w:color="auto" w:fill="FFFFFF"/>
          <w:lang w:val="en-US"/>
        </w:rPr>
        <w:t xml:space="preserve"> behaviour happen more often during structured activities, unstructured/free </w:t>
      </w:r>
      <w:proofErr w:type="gramStart"/>
      <w:r>
        <w:rPr>
          <w:shd w:val="clear" w:color="auto" w:fill="FFFFFF"/>
          <w:lang w:val="en-US"/>
        </w:rPr>
        <w:t>play</w:t>
      </w:r>
      <w:proofErr w:type="gramEnd"/>
      <w:r>
        <w:rPr>
          <w:shd w:val="clear" w:color="auto" w:fill="FFFFFF"/>
          <w:lang w:val="en-US"/>
        </w:rPr>
        <w:t xml:space="preserve"> or tidy-up time? Does it happen more indoors or outside? </w:t>
      </w:r>
    </w:p>
    <w:p w14:paraId="7B4C55C8" w14:textId="77777777" w:rsidR="00212734" w:rsidRDefault="004A314D">
      <w:pPr>
        <w:pStyle w:val="BodyA"/>
        <w:spacing w:before="13" w:after="0" w:line="240" w:lineRule="auto"/>
        <w:ind w:left="755"/>
        <w:rPr>
          <w:shd w:val="clear" w:color="auto" w:fill="FFFFFF"/>
        </w:rPr>
      </w:pPr>
      <w:r>
        <w:rPr>
          <w:shd w:val="clear" w:color="auto" w:fill="FFFFFF"/>
          <w:lang w:val="en-US"/>
        </w:rPr>
        <w:t xml:space="preserve">Is it at noisy times or quiet times? </w:t>
      </w:r>
    </w:p>
    <w:p w14:paraId="3A83D30A" w14:textId="77777777" w:rsidR="00212734" w:rsidRDefault="004A314D">
      <w:pPr>
        <w:pStyle w:val="BodyA"/>
        <w:spacing w:before="43" w:after="0" w:line="240" w:lineRule="auto"/>
        <w:ind w:left="21"/>
        <w:rPr>
          <w:b/>
          <w:bCs/>
          <w:shd w:val="clear" w:color="auto" w:fill="FFFFFF"/>
        </w:rPr>
      </w:pPr>
      <w:r>
        <w:rPr>
          <w:b/>
          <w:bCs/>
          <w:shd w:val="clear" w:color="auto" w:fill="FFFFFF"/>
          <w:lang w:val="en-US"/>
        </w:rPr>
        <w:t xml:space="preserve">What provoked it; What happened before? </w:t>
      </w:r>
    </w:p>
    <w:p w14:paraId="6E440A5C" w14:textId="77777777" w:rsidR="00212734" w:rsidRDefault="004A314D">
      <w:pPr>
        <w:pStyle w:val="BodyA"/>
        <w:spacing w:before="43" w:after="0" w:line="240" w:lineRule="auto"/>
        <w:ind w:left="755"/>
        <w:rPr>
          <w:shd w:val="clear" w:color="auto" w:fill="FFFFFF"/>
        </w:rPr>
      </w:pPr>
      <w:r>
        <w:rPr>
          <w:shd w:val="clear" w:color="auto" w:fill="FFFFFF"/>
          <w:lang w:val="en-US"/>
        </w:rPr>
        <w:t xml:space="preserve">Is there an obvious trigger, or pattern emerging to show what made the child/young person behave in this way? </w:t>
      </w:r>
    </w:p>
    <w:p w14:paraId="434E628F" w14:textId="77777777" w:rsidR="00212734" w:rsidRDefault="004A314D">
      <w:pPr>
        <w:pStyle w:val="BodyA"/>
        <w:spacing w:before="43" w:after="0" w:line="240" w:lineRule="auto"/>
        <w:ind w:left="752"/>
        <w:rPr>
          <w:shd w:val="clear" w:color="auto" w:fill="FFFFFF"/>
        </w:rPr>
      </w:pPr>
      <w:r>
        <w:rPr>
          <w:shd w:val="clear" w:color="auto" w:fill="FFFFFF"/>
          <w:lang w:val="en-US"/>
        </w:rPr>
        <w:t xml:space="preserve">Is there a problem in sharing, change of activities, or understanding boundaries? </w:t>
      </w:r>
    </w:p>
    <w:p w14:paraId="3127DA99" w14:textId="77777777" w:rsidR="00212734" w:rsidRDefault="004A314D">
      <w:pPr>
        <w:pStyle w:val="BodyA"/>
        <w:spacing w:before="43" w:after="0" w:line="240" w:lineRule="auto"/>
        <w:ind w:left="21"/>
        <w:rPr>
          <w:b/>
          <w:bCs/>
          <w:shd w:val="clear" w:color="auto" w:fill="FFFFFF"/>
        </w:rPr>
      </w:pPr>
      <w:r>
        <w:rPr>
          <w:b/>
          <w:bCs/>
          <w:shd w:val="clear" w:color="auto" w:fill="FFFFFF"/>
          <w:lang w:val="en-US"/>
        </w:rPr>
        <w:t xml:space="preserve">What did the child/young person do? </w:t>
      </w:r>
    </w:p>
    <w:p w14:paraId="60F9E078" w14:textId="77777777" w:rsidR="00212734" w:rsidRDefault="004A314D">
      <w:pPr>
        <w:pStyle w:val="BodyA"/>
        <w:spacing w:before="43" w:after="0" w:line="240" w:lineRule="auto"/>
        <w:ind w:left="755"/>
        <w:rPr>
          <w:shd w:val="clear" w:color="auto" w:fill="FFFFFF"/>
        </w:rPr>
      </w:pPr>
      <w:r>
        <w:rPr>
          <w:shd w:val="clear" w:color="auto" w:fill="FFFFFF"/>
          <w:lang w:val="en-US"/>
        </w:rPr>
        <w:t xml:space="preserve">Is it always the same unwanted behaviour? (e.g. Hitting, pushing, biting, arguing) </w:t>
      </w:r>
    </w:p>
    <w:p w14:paraId="6D2540F8" w14:textId="77777777" w:rsidR="00212734" w:rsidRDefault="004A314D">
      <w:pPr>
        <w:pStyle w:val="BodyA"/>
        <w:spacing w:before="43" w:after="0" w:line="240" w:lineRule="auto"/>
        <w:ind w:left="21"/>
        <w:rPr>
          <w:b/>
          <w:bCs/>
          <w:shd w:val="clear" w:color="auto" w:fill="FFFFFF"/>
        </w:rPr>
      </w:pPr>
      <w:r>
        <w:rPr>
          <w:b/>
          <w:bCs/>
          <w:shd w:val="clear" w:color="auto" w:fill="FFFFFF"/>
          <w:lang w:val="en-US"/>
        </w:rPr>
        <w:t xml:space="preserve">What did you do? </w:t>
      </w:r>
    </w:p>
    <w:p w14:paraId="493A6114" w14:textId="77777777" w:rsidR="00212734" w:rsidRDefault="004A314D">
      <w:pPr>
        <w:pStyle w:val="BodyA"/>
        <w:spacing w:before="43" w:after="0" w:line="240" w:lineRule="auto"/>
        <w:ind w:left="755"/>
        <w:rPr>
          <w:shd w:val="clear" w:color="auto" w:fill="FFFFFF"/>
        </w:rPr>
      </w:pPr>
      <w:r>
        <w:rPr>
          <w:shd w:val="clear" w:color="auto" w:fill="FFFFFF"/>
          <w:lang w:val="en-US"/>
        </w:rPr>
        <w:t xml:space="preserve">How did staff respond? </w:t>
      </w:r>
    </w:p>
    <w:p w14:paraId="5FAB2730" w14:textId="77777777" w:rsidR="00212734" w:rsidRDefault="004A314D">
      <w:pPr>
        <w:pStyle w:val="BodyA"/>
        <w:spacing w:before="43" w:after="0" w:line="240" w:lineRule="auto"/>
        <w:ind w:left="755"/>
        <w:rPr>
          <w:shd w:val="clear" w:color="auto" w:fill="FFFFFF"/>
        </w:rPr>
      </w:pPr>
      <w:r>
        <w:rPr>
          <w:shd w:val="clear" w:color="auto" w:fill="FFFFFF"/>
          <w:lang w:val="en-US"/>
        </w:rPr>
        <w:t>How did you support the child/young person?</w:t>
      </w:r>
    </w:p>
    <w:p w14:paraId="440B3DFF" w14:textId="77777777" w:rsidR="00212734" w:rsidRDefault="004A314D">
      <w:pPr>
        <w:pStyle w:val="BodyA"/>
        <w:spacing w:before="43" w:after="0" w:line="240" w:lineRule="auto"/>
        <w:ind w:left="755"/>
        <w:rPr>
          <w:shd w:val="clear" w:color="auto" w:fill="FFFFFF"/>
        </w:rPr>
      </w:pPr>
      <w:r>
        <w:rPr>
          <w:shd w:val="clear" w:color="auto" w:fill="FFFFFF"/>
          <w:lang w:val="en-US"/>
        </w:rPr>
        <w:lastRenderedPageBreak/>
        <w:t xml:space="preserve">Did you support the child/young person away from the situation? </w:t>
      </w:r>
    </w:p>
    <w:p w14:paraId="7E562624" w14:textId="77777777" w:rsidR="00212734" w:rsidRDefault="004A314D">
      <w:pPr>
        <w:pStyle w:val="BodyA"/>
        <w:spacing w:before="43" w:after="0" w:line="240" w:lineRule="auto"/>
        <w:ind w:left="755"/>
        <w:rPr>
          <w:shd w:val="clear" w:color="auto" w:fill="FFFFFF"/>
        </w:rPr>
      </w:pPr>
      <w:r>
        <w:rPr>
          <w:shd w:val="clear" w:color="auto" w:fill="FFFFFF"/>
          <w:lang w:val="en-US"/>
        </w:rPr>
        <w:t xml:space="preserve">Did you distract the child/young person? </w:t>
      </w:r>
    </w:p>
    <w:p w14:paraId="4A02305C" w14:textId="77777777" w:rsidR="00212734" w:rsidRDefault="004A314D">
      <w:pPr>
        <w:pStyle w:val="BodyA"/>
        <w:spacing w:before="43" w:after="0" w:line="240" w:lineRule="auto"/>
        <w:ind w:left="755"/>
        <w:rPr>
          <w:shd w:val="clear" w:color="auto" w:fill="FFFFFF"/>
        </w:rPr>
      </w:pPr>
      <w:r>
        <w:rPr>
          <w:shd w:val="clear" w:color="auto" w:fill="FFFFFF"/>
          <w:lang w:val="en-US"/>
        </w:rPr>
        <w:t xml:space="preserve">Did you ignore the child/young person? </w:t>
      </w:r>
    </w:p>
    <w:p w14:paraId="11743D06" w14:textId="77777777" w:rsidR="00D31C8F" w:rsidRDefault="004A314D" w:rsidP="00D31C8F">
      <w:pPr>
        <w:pStyle w:val="BodyA"/>
        <w:spacing w:before="43" w:after="0" w:line="240" w:lineRule="auto"/>
        <w:ind w:left="755"/>
        <w:rPr>
          <w:shd w:val="clear" w:color="auto" w:fill="FFFFFF"/>
        </w:rPr>
      </w:pPr>
      <w:r>
        <w:rPr>
          <w:shd w:val="clear" w:color="auto" w:fill="FFFFFF"/>
          <w:lang w:val="en-US"/>
        </w:rPr>
        <w:t xml:space="preserve">Did you remove toys/equipment that caused the </w:t>
      </w:r>
      <w:proofErr w:type="gramStart"/>
      <w:r>
        <w:rPr>
          <w:shd w:val="clear" w:color="auto" w:fill="FFFFFF"/>
          <w:lang w:val="en-US"/>
        </w:rPr>
        <w:t>problem</w:t>
      </w:r>
      <w:proofErr w:type="gramEnd"/>
    </w:p>
    <w:p w14:paraId="6F68D6AB" w14:textId="716381B7" w:rsidR="00212734" w:rsidRPr="00D31C8F" w:rsidRDefault="004A314D" w:rsidP="00D31C8F">
      <w:pPr>
        <w:pStyle w:val="BodyA"/>
        <w:spacing w:before="43" w:after="0" w:line="240" w:lineRule="auto"/>
        <w:ind w:left="755" w:hanging="755"/>
        <w:rPr>
          <w:shd w:val="clear" w:color="auto" w:fill="FFFFFF"/>
        </w:rPr>
      </w:pPr>
      <w:r>
        <w:rPr>
          <w:b/>
          <w:bCs/>
          <w:lang w:val="en-US"/>
        </w:rPr>
        <w:t xml:space="preserve">Review and Reflection </w:t>
      </w:r>
    </w:p>
    <w:p w14:paraId="2400441A" w14:textId="77777777" w:rsidR="00212734" w:rsidRDefault="004A314D">
      <w:pPr>
        <w:pStyle w:val="BodyA"/>
        <w:spacing w:before="43" w:after="0" w:line="240" w:lineRule="auto"/>
        <w:ind w:left="720"/>
      </w:pPr>
      <w:r>
        <w:rPr>
          <w:lang w:val="en-US"/>
        </w:rPr>
        <w:t xml:space="preserve">Has a pattern emerged? </w:t>
      </w:r>
    </w:p>
    <w:p w14:paraId="3941552A" w14:textId="77777777" w:rsidR="00212734" w:rsidRDefault="004A314D">
      <w:pPr>
        <w:pStyle w:val="BodyA"/>
        <w:spacing w:before="43" w:after="0" w:line="272" w:lineRule="auto"/>
        <w:ind w:left="720" w:right="485"/>
        <w:rPr>
          <w:shd w:val="clear" w:color="auto" w:fill="FFFFFF"/>
        </w:rPr>
      </w:pPr>
      <w:r>
        <w:rPr>
          <w:lang w:val="en-US"/>
        </w:rPr>
        <w:t>Select one behaviour to work on first - one that is easy to change or one that is causing most disruption and put in an intervention for that individual chil</w:t>
      </w:r>
      <w:r>
        <w:rPr>
          <w:shd w:val="clear" w:color="auto" w:fill="FFFFFF"/>
          <w:lang w:val="en-US"/>
        </w:rPr>
        <w:t xml:space="preserve">d/young person, e.g. a Social Story to be read daily and shared with parents/carers, providing increased sensory/movement breaks, or changing their position in </w:t>
      </w:r>
      <w:proofErr w:type="gramStart"/>
      <w:r>
        <w:rPr>
          <w:shd w:val="clear" w:color="auto" w:fill="FFFFFF"/>
          <w:lang w:val="en-US"/>
        </w:rPr>
        <w:t>class</w:t>
      </w:r>
      <w:proofErr w:type="gramEnd"/>
    </w:p>
    <w:p w14:paraId="1A6CFD2F" w14:textId="77777777" w:rsidR="00212734" w:rsidRDefault="004A314D">
      <w:pPr>
        <w:pStyle w:val="BodyA"/>
        <w:spacing w:before="43" w:after="0" w:line="272" w:lineRule="auto"/>
        <w:ind w:left="720" w:right="485"/>
        <w:rPr>
          <w:shd w:val="clear" w:color="auto" w:fill="FFFFFF"/>
        </w:rPr>
      </w:pPr>
      <w:r>
        <w:rPr>
          <w:shd w:val="clear" w:color="auto" w:fill="FFFFFF"/>
          <w:lang w:val="en-US"/>
        </w:rPr>
        <w:t>Can the information be used to inform the EHCP outcome for SEMH?</w:t>
      </w:r>
    </w:p>
    <w:p w14:paraId="6239AE24" w14:textId="77777777" w:rsidR="00212734" w:rsidRDefault="004A314D">
      <w:pPr>
        <w:pStyle w:val="BodyA"/>
        <w:spacing w:before="43" w:after="0" w:line="272" w:lineRule="auto"/>
        <w:ind w:left="720" w:right="485"/>
        <w:rPr>
          <w:shd w:val="clear" w:color="auto" w:fill="FFFFFF"/>
        </w:rPr>
      </w:pPr>
      <w:r>
        <w:rPr>
          <w:shd w:val="clear" w:color="auto" w:fill="FFFFFF"/>
          <w:lang w:val="en-US"/>
        </w:rPr>
        <w:t xml:space="preserve">Does the information need to be used in a referral to external </w:t>
      </w:r>
      <w:proofErr w:type="gramStart"/>
      <w:r>
        <w:rPr>
          <w:shd w:val="clear" w:color="auto" w:fill="FFFFFF"/>
          <w:lang w:val="en-US"/>
        </w:rPr>
        <w:t>agencies</w:t>
      </w:r>
      <w:proofErr w:type="gramEnd"/>
    </w:p>
    <w:p w14:paraId="313399F6" w14:textId="12A70648" w:rsidR="00212734" w:rsidRDefault="00212734">
      <w:pPr>
        <w:pStyle w:val="BodyA"/>
        <w:widowControl/>
        <w:spacing w:after="0"/>
      </w:pPr>
    </w:p>
    <w:sectPr w:rsidR="00212734">
      <w:headerReference w:type="default" r:id="rId10"/>
      <w:footerReference w:type="default" r:id="rId11"/>
      <w:pgSz w:w="11900" w:h="16840"/>
      <w:pgMar w:top="566"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6804" w14:textId="77777777" w:rsidR="008B3F51" w:rsidRDefault="008B3F51">
      <w:r>
        <w:separator/>
      </w:r>
    </w:p>
  </w:endnote>
  <w:endnote w:type="continuationSeparator" w:id="0">
    <w:p w14:paraId="1D9A0497" w14:textId="77777777" w:rsidR="008B3F51" w:rsidRDefault="008B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2EF3" w14:textId="77777777" w:rsidR="00212734" w:rsidRDefault="004A314D">
    <w:pPr>
      <w:pStyle w:val="BodyA"/>
      <w:jc w:val="right"/>
    </w:pPr>
    <w:r>
      <w:fldChar w:fldCharType="begin"/>
    </w:r>
    <w:r>
      <w:instrText xml:space="preserve"> PAGE </w:instrText>
    </w:r>
    <w:r>
      <w:fldChar w:fldCharType="separate"/>
    </w:r>
    <w:r w:rsidR="003C53F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BC6D" w14:textId="77777777" w:rsidR="008B3F51" w:rsidRDefault="008B3F51">
      <w:r>
        <w:separator/>
      </w:r>
    </w:p>
  </w:footnote>
  <w:footnote w:type="continuationSeparator" w:id="0">
    <w:p w14:paraId="46073182" w14:textId="77777777" w:rsidR="008B3F51" w:rsidRDefault="008B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8B3A" w14:textId="77777777" w:rsidR="00212734" w:rsidRDefault="004A314D">
    <w:pPr>
      <w:pStyle w:val="HeaderFooter"/>
    </w:pPr>
    <w:r>
      <w:rPr>
        <w:noProof/>
      </w:rPr>
      <mc:AlternateContent>
        <mc:Choice Requires="wps">
          <w:drawing>
            <wp:anchor distT="152400" distB="152400" distL="152400" distR="152400" simplePos="0" relativeHeight="251658240" behindDoc="1" locked="0" layoutInCell="1" allowOverlap="1" wp14:anchorId="5C837B30" wp14:editId="3B19C45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4A9"/>
    <w:multiLevelType w:val="hybridMultilevel"/>
    <w:tmpl w:val="01CE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C750E"/>
    <w:multiLevelType w:val="hybridMultilevel"/>
    <w:tmpl w:val="F6E09264"/>
    <w:styleLink w:val="Bullets"/>
    <w:lvl w:ilvl="0" w:tplc="836AF5D8">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ECFABB4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810C03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AB9AA55E">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8C589286">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8100484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B10A40EE">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5928B50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88A4F44">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824FAC"/>
    <w:multiLevelType w:val="hybridMultilevel"/>
    <w:tmpl w:val="85C080FC"/>
    <w:styleLink w:val="ImportedStyle2"/>
    <w:lvl w:ilvl="0" w:tplc="B984AE8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67C3DA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9E88EE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54EC52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CEEACDA">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2298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D0AC9C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BD4AF48">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1AC6E1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4F6B48"/>
    <w:multiLevelType w:val="hybridMultilevel"/>
    <w:tmpl w:val="F9BE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B4C07"/>
    <w:multiLevelType w:val="hybridMultilevel"/>
    <w:tmpl w:val="4922F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56243"/>
    <w:multiLevelType w:val="hybridMultilevel"/>
    <w:tmpl w:val="6FA48A0C"/>
    <w:numStyleLink w:val="ImportedStyle1"/>
  </w:abstractNum>
  <w:abstractNum w:abstractNumId="6" w15:restartNumberingAfterBreak="0">
    <w:nsid w:val="28952594"/>
    <w:multiLevelType w:val="hybridMultilevel"/>
    <w:tmpl w:val="9446B18A"/>
    <w:styleLink w:val="ImportedStyle4"/>
    <w:lvl w:ilvl="0" w:tplc="7BFC154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560A39A">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BE0D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6E3ED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FEE604C">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39455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F8CA0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FCC324A">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DA6B4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0E191E"/>
    <w:multiLevelType w:val="hybridMultilevel"/>
    <w:tmpl w:val="6FA48A0C"/>
    <w:styleLink w:val="ImportedStyle1"/>
    <w:lvl w:ilvl="0" w:tplc="4E0EDC52">
      <w:start w:val="1"/>
      <w:numFmt w:val="bullet"/>
      <w:lvlText w:val="●"/>
      <w:lvlJc w:val="left"/>
      <w:pPr>
        <w:ind w:left="105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C523B7A">
      <w:start w:val="1"/>
      <w:numFmt w:val="bullet"/>
      <w:lvlText w:val="o"/>
      <w:lvlJc w:val="left"/>
      <w:pPr>
        <w:ind w:left="17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BF27CCE">
      <w:start w:val="1"/>
      <w:numFmt w:val="bullet"/>
      <w:lvlText w:val="▪"/>
      <w:lvlJc w:val="left"/>
      <w:pPr>
        <w:ind w:left="24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6AA2EE">
      <w:start w:val="1"/>
      <w:numFmt w:val="bullet"/>
      <w:lvlText w:val="▪"/>
      <w:lvlJc w:val="left"/>
      <w:pPr>
        <w:ind w:left="32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D6DD36">
      <w:start w:val="1"/>
      <w:numFmt w:val="bullet"/>
      <w:lvlText w:val="▪"/>
      <w:lvlJc w:val="left"/>
      <w:pPr>
        <w:ind w:left="39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CEE2EC">
      <w:start w:val="1"/>
      <w:numFmt w:val="bullet"/>
      <w:lvlText w:val="▪"/>
      <w:lvlJc w:val="left"/>
      <w:pPr>
        <w:ind w:left="46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D87966">
      <w:start w:val="1"/>
      <w:numFmt w:val="bullet"/>
      <w:lvlText w:val="▪"/>
      <w:lvlJc w:val="left"/>
      <w:pPr>
        <w:ind w:left="53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129BDE">
      <w:start w:val="1"/>
      <w:numFmt w:val="bullet"/>
      <w:lvlText w:val="▪"/>
      <w:lvlJc w:val="left"/>
      <w:pPr>
        <w:ind w:left="60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2A1ABC">
      <w:start w:val="1"/>
      <w:numFmt w:val="bullet"/>
      <w:lvlText w:val="▪"/>
      <w:lvlJc w:val="left"/>
      <w:pPr>
        <w:ind w:left="68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275144"/>
    <w:multiLevelType w:val="hybridMultilevel"/>
    <w:tmpl w:val="F6E09264"/>
    <w:numStyleLink w:val="Bullets"/>
  </w:abstractNum>
  <w:abstractNum w:abstractNumId="9" w15:restartNumberingAfterBreak="0">
    <w:nsid w:val="2E970801"/>
    <w:multiLevelType w:val="hybridMultilevel"/>
    <w:tmpl w:val="94D435D8"/>
    <w:styleLink w:val="ImportedStyle3"/>
    <w:lvl w:ilvl="0" w:tplc="E77C205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ABEA53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796E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FA567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95449C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9225E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9E76C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2E6628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C08C7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3744A3"/>
    <w:multiLevelType w:val="hybridMultilevel"/>
    <w:tmpl w:val="B2DC2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8A273D"/>
    <w:multiLevelType w:val="hybridMultilevel"/>
    <w:tmpl w:val="FBE06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B4839"/>
    <w:multiLevelType w:val="hybridMultilevel"/>
    <w:tmpl w:val="31C23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4D2325"/>
    <w:multiLevelType w:val="hybridMultilevel"/>
    <w:tmpl w:val="85C080FC"/>
    <w:numStyleLink w:val="ImportedStyle2"/>
  </w:abstractNum>
  <w:abstractNum w:abstractNumId="14" w15:restartNumberingAfterBreak="0">
    <w:nsid w:val="60124C7F"/>
    <w:multiLevelType w:val="hybridMultilevel"/>
    <w:tmpl w:val="94D435D8"/>
    <w:numStyleLink w:val="ImportedStyle3"/>
  </w:abstractNum>
  <w:abstractNum w:abstractNumId="15" w15:restartNumberingAfterBreak="0">
    <w:nsid w:val="73B82F8F"/>
    <w:multiLevelType w:val="hybridMultilevel"/>
    <w:tmpl w:val="8F181A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D2FCA"/>
    <w:multiLevelType w:val="hybridMultilevel"/>
    <w:tmpl w:val="9446B18A"/>
    <w:numStyleLink w:val="ImportedStyle4"/>
  </w:abstractNum>
  <w:num w:numId="1" w16cid:durableId="679241660">
    <w:abstractNumId w:val="7"/>
  </w:num>
  <w:num w:numId="2" w16cid:durableId="1623070932">
    <w:abstractNumId w:val="5"/>
  </w:num>
  <w:num w:numId="3" w16cid:durableId="116527682">
    <w:abstractNumId w:val="2"/>
  </w:num>
  <w:num w:numId="4" w16cid:durableId="774519796">
    <w:abstractNumId w:val="13"/>
  </w:num>
  <w:num w:numId="5" w16cid:durableId="235945391">
    <w:abstractNumId w:val="9"/>
  </w:num>
  <w:num w:numId="6" w16cid:durableId="2051343014">
    <w:abstractNumId w:val="14"/>
  </w:num>
  <w:num w:numId="7" w16cid:durableId="1751194708">
    <w:abstractNumId w:val="6"/>
  </w:num>
  <w:num w:numId="8" w16cid:durableId="139931665">
    <w:abstractNumId w:val="16"/>
  </w:num>
  <w:num w:numId="9" w16cid:durableId="2119449538">
    <w:abstractNumId w:val="1"/>
  </w:num>
  <w:num w:numId="10" w16cid:durableId="1653606905">
    <w:abstractNumId w:val="8"/>
  </w:num>
  <w:num w:numId="11" w16cid:durableId="1931044193">
    <w:abstractNumId w:val="0"/>
  </w:num>
  <w:num w:numId="12" w16cid:durableId="1222787163">
    <w:abstractNumId w:val="4"/>
  </w:num>
  <w:num w:numId="13" w16cid:durableId="69695252">
    <w:abstractNumId w:val="12"/>
  </w:num>
  <w:num w:numId="14" w16cid:durableId="1810367549">
    <w:abstractNumId w:val="10"/>
  </w:num>
  <w:num w:numId="15" w16cid:durableId="807435520">
    <w:abstractNumId w:val="11"/>
  </w:num>
  <w:num w:numId="16" w16cid:durableId="1075862012">
    <w:abstractNumId w:val="15"/>
  </w:num>
  <w:num w:numId="17" w16cid:durableId="1557082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34"/>
    <w:rsid w:val="000D5180"/>
    <w:rsid w:val="001461E3"/>
    <w:rsid w:val="00212734"/>
    <w:rsid w:val="0024513A"/>
    <w:rsid w:val="00257731"/>
    <w:rsid w:val="002D509B"/>
    <w:rsid w:val="003204CE"/>
    <w:rsid w:val="003A14F3"/>
    <w:rsid w:val="003C10AD"/>
    <w:rsid w:val="003C53F3"/>
    <w:rsid w:val="003E18AF"/>
    <w:rsid w:val="004015C6"/>
    <w:rsid w:val="004A314D"/>
    <w:rsid w:val="004C531F"/>
    <w:rsid w:val="005361DC"/>
    <w:rsid w:val="005D23FB"/>
    <w:rsid w:val="005E41BC"/>
    <w:rsid w:val="00605F0A"/>
    <w:rsid w:val="00644E60"/>
    <w:rsid w:val="00656936"/>
    <w:rsid w:val="006752A3"/>
    <w:rsid w:val="0070772C"/>
    <w:rsid w:val="00793FCC"/>
    <w:rsid w:val="007E5514"/>
    <w:rsid w:val="008823EC"/>
    <w:rsid w:val="008B3F51"/>
    <w:rsid w:val="009214E5"/>
    <w:rsid w:val="00AD4A79"/>
    <w:rsid w:val="00B21316"/>
    <w:rsid w:val="00B556C5"/>
    <w:rsid w:val="00BB2449"/>
    <w:rsid w:val="00BC5E78"/>
    <w:rsid w:val="00BF6DDC"/>
    <w:rsid w:val="00C5418F"/>
    <w:rsid w:val="00D249B3"/>
    <w:rsid w:val="00D253A4"/>
    <w:rsid w:val="00D31C8F"/>
    <w:rsid w:val="00D71361"/>
    <w:rsid w:val="00DD7201"/>
    <w:rsid w:val="00EB7B64"/>
    <w:rsid w:val="00EC17FB"/>
    <w:rsid w:val="00F16439"/>
    <w:rsid w:val="00F6013F"/>
    <w:rsid w:val="00F7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A6F8"/>
  <w15:docId w15:val="{4A41C9F9-D7DD-4344-BF97-AB1F723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Title">
    <w:name w:val="Title"/>
    <w:next w:val="BodyA"/>
    <w:uiPriority w:val="10"/>
    <w:qFormat/>
    <w:pPr>
      <w:keepNext/>
      <w:keepLines/>
      <w:widowControl w:val="0"/>
      <w:spacing w:before="480" w:after="120"/>
    </w:pPr>
    <w:rPr>
      <w:rFonts w:ascii="Calibri" w:eastAsia="Calibri" w:hAnsi="Calibri" w:cs="Calibri"/>
      <w:b/>
      <w:bCs/>
      <w:color w:val="000000"/>
      <w:sz w:val="72"/>
      <w:szCs w:val="7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Bullets">
    <w:name w:val="Bullets"/>
    <w:pPr>
      <w:numPr>
        <w:numId w:val="9"/>
      </w:numPr>
    </w:pPr>
  </w:style>
  <w:style w:type="paragraph" w:styleId="Revision">
    <w:name w:val="Revision"/>
    <w:hidden/>
    <w:uiPriority w:val="99"/>
    <w:semiHidden/>
    <w:rsid w:val="005D23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5361DC"/>
    <w:rPr>
      <w:sz w:val="16"/>
      <w:szCs w:val="16"/>
    </w:rPr>
  </w:style>
  <w:style w:type="paragraph" w:styleId="CommentText">
    <w:name w:val="annotation text"/>
    <w:basedOn w:val="Normal"/>
    <w:link w:val="CommentTextChar"/>
    <w:uiPriority w:val="99"/>
    <w:unhideWhenUsed/>
    <w:rsid w:val="005361DC"/>
    <w:rPr>
      <w:sz w:val="20"/>
      <w:szCs w:val="20"/>
    </w:rPr>
  </w:style>
  <w:style w:type="character" w:customStyle="1" w:styleId="CommentTextChar">
    <w:name w:val="Comment Text Char"/>
    <w:basedOn w:val="DefaultParagraphFont"/>
    <w:link w:val="CommentText"/>
    <w:uiPriority w:val="99"/>
    <w:rsid w:val="005361DC"/>
    <w:rPr>
      <w:lang w:val="en-US" w:eastAsia="en-US"/>
    </w:rPr>
  </w:style>
  <w:style w:type="paragraph" w:styleId="CommentSubject">
    <w:name w:val="annotation subject"/>
    <w:basedOn w:val="CommentText"/>
    <w:next w:val="CommentText"/>
    <w:link w:val="CommentSubjectChar"/>
    <w:uiPriority w:val="99"/>
    <w:semiHidden/>
    <w:unhideWhenUsed/>
    <w:rsid w:val="005361DC"/>
    <w:rPr>
      <w:b/>
      <w:bCs/>
    </w:rPr>
  </w:style>
  <w:style w:type="character" w:customStyle="1" w:styleId="CommentSubjectChar">
    <w:name w:val="Comment Subject Char"/>
    <w:basedOn w:val="CommentTextChar"/>
    <w:link w:val="CommentSubject"/>
    <w:uiPriority w:val="99"/>
    <w:semiHidden/>
    <w:rsid w:val="005361D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Natalie Wilson</cp:lastModifiedBy>
  <cp:revision>2</cp:revision>
  <cp:lastPrinted>2024-03-12T13:13:00Z</cp:lastPrinted>
  <dcterms:created xsi:type="dcterms:W3CDTF">2024-04-20T18:14:00Z</dcterms:created>
  <dcterms:modified xsi:type="dcterms:W3CDTF">2024-04-20T18:14:00Z</dcterms:modified>
</cp:coreProperties>
</file>